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AEA1D" w14:textId="21DF8778" w:rsidR="00992B81" w:rsidRDefault="00992B81" w:rsidP="006B105A"/>
    <w:p w14:paraId="6CD45231" w14:textId="47BD917E" w:rsidR="00992B81" w:rsidRDefault="00B41D57" w:rsidP="00B41D57">
      <w:pPr>
        <w:tabs>
          <w:tab w:val="left" w:pos="7950"/>
        </w:tabs>
      </w:pPr>
      <w:r>
        <w:tab/>
      </w:r>
    </w:p>
    <w:p w14:paraId="1124624D" w14:textId="0A4BFEC9" w:rsidR="00F71654" w:rsidRDefault="0054426F" w:rsidP="0054426F">
      <w:pPr>
        <w:jc w:val="center"/>
      </w:pPr>
      <w:r>
        <w:rPr>
          <w:noProof/>
        </w:rPr>
        <w:drawing>
          <wp:inline distT="0" distB="0" distL="0" distR="0" wp14:anchorId="7ED15EF4" wp14:editId="1C01C0BE">
            <wp:extent cx="2392680" cy="2209800"/>
            <wp:effectExtent l="0" t="0" r="762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2680" cy="2209800"/>
                    </a:xfrm>
                    <a:prstGeom prst="rect">
                      <a:avLst/>
                    </a:prstGeom>
                    <a:noFill/>
                    <a:ln>
                      <a:noFill/>
                    </a:ln>
                  </pic:spPr>
                </pic:pic>
              </a:graphicData>
            </a:graphic>
          </wp:inline>
        </w:drawing>
      </w:r>
    </w:p>
    <w:p w14:paraId="58352CBB" w14:textId="77777777" w:rsidR="00992B81" w:rsidRDefault="00992B81" w:rsidP="006B105A"/>
    <w:tbl>
      <w:tblPr>
        <w:tblStyle w:val="TableGrid"/>
        <w:tblW w:w="0" w:type="auto"/>
        <w:tblLook w:val="04A0" w:firstRow="1" w:lastRow="0" w:firstColumn="1" w:lastColumn="0" w:noHBand="0" w:noVBand="1"/>
      </w:tblPr>
      <w:tblGrid>
        <w:gridCol w:w="8990"/>
      </w:tblGrid>
      <w:tr w:rsidR="00F71654" w14:paraId="291E7968" w14:textId="77777777" w:rsidTr="00F71654">
        <w:tc>
          <w:tcPr>
            <w:tcW w:w="9040" w:type="dxa"/>
            <w:tcBorders>
              <w:top w:val="single" w:sz="24" w:space="0" w:color="FFC000"/>
              <w:left w:val="single" w:sz="24" w:space="0" w:color="FFC000"/>
              <w:bottom w:val="single" w:sz="24" w:space="0" w:color="FFC000"/>
              <w:right w:val="single" w:sz="24" w:space="0" w:color="FFC000"/>
            </w:tcBorders>
          </w:tcPr>
          <w:p w14:paraId="416C5925" w14:textId="77777777" w:rsidR="00F71654" w:rsidRDefault="00F71654" w:rsidP="00F71654">
            <w:pPr>
              <w:rPr>
                <w:rFonts w:ascii="Arial" w:hAnsi="Arial" w:cs="Arial"/>
                <w:b/>
                <w:sz w:val="28"/>
                <w:szCs w:val="28"/>
                <w:u w:val="single"/>
              </w:rPr>
            </w:pPr>
          </w:p>
          <w:p w14:paraId="174EB46C" w14:textId="451E9BFB" w:rsidR="00F71654" w:rsidRPr="00F71654" w:rsidRDefault="0054426F" w:rsidP="00F71654">
            <w:pPr>
              <w:jc w:val="center"/>
              <w:rPr>
                <w:rFonts w:ascii="Arial" w:hAnsi="Arial" w:cs="Arial"/>
                <w:b/>
                <w:sz w:val="28"/>
                <w:szCs w:val="28"/>
              </w:rPr>
            </w:pPr>
            <w:r>
              <w:rPr>
                <w:rFonts w:ascii="Arial" w:hAnsi="Arial" w:cs="Arial"/>
                <w:b/>
                <w:sz w:val="28"/>
                <w:szCs w:val="28"/>
              </w:rPr>
              <w:t xml:space="preserve">Registered Manager </w:t>
            </w:r>
          </w:p>
          <w:p w14:paraId="25D64B96" w14:textId="77777777" w:rsidR="00F71654" w:rsidRDefault="00F71654" w:rsidP="006B105A"/>
        </w:tc>
      </w:tr>
    </w:tbl>
    <w:p w14:paraId="0B01F22E" w14:textId="40EE4833" w:rsidR="00992B81" w:rsidRDefault="00992B81" w:rsidP="006B105A"/>
    <w:tbl>
      <w:tblPr>
        <w:tblStyle w:val="TableGrid"/>
        <w:tblW w:w="0" w:type="auto"/>
        <w:tblLook w:val="04A0" w:firstRow="1" w:lastRow="0" w:firstColumn="1" w:lastColumn="0" w:noHBand="0" w:noVBand="1"/>
      </w:tblPr>
      <w:tblGrid>
        <w:gridCol w:w="1725"/>
        <w:gridCol w:w="7315"/>
      </w:tblGrid>
      <w:tr w:rsidR="00C206C5" w14:paraId="061B548F" w14:textId="77777777" w:rsidTr="00686EE1">
        <w:tc>
          <w:tcPr>
            <w:tcW w:w="1725" w:type="dxa"/>
          </w:tcPr>
          <w:p w14:paraId="1BDF340A" w14:textId="77777777" w:rsidR="00C206C5" w:rsidRPr="00E64B2A" w:rsidRDefault="00C206C5" w:rsidP="00897082">
            <w:pPr>
              <w:rPr>
                <w:b/>
                <w:bCs/>
                <w:lang w:val="en-US"/>
              </w:rPr>
            </w:pPr>
            <w:r w:rsidRPr="00E64B2A">
              <w:rPr>
                <w:b/>
                <w:bCs/>
                <w:lang w:val="en-US"/>
              </w:rPr>
              <w:t>Post</w:t>
            </w:r>
          </w:p>
        </w:tc>
        <w:tc>
          <w:tcPr>
            <w:tcW w:w="7315" w:type="dxa"/>
          </w:tcPr>
          <w:p w14:paraId="5CDC2F9C" w14:textId="45B3ECC5" w:rsidR="00C206C5" w:rsidRPr="00C1663C" w:rsidRDefault="00C206C5" w:rsidP="00897082">
            <w:pPr>
              <w:rPr>
                <w:lang w:val="en-US"/>
              </w:rPr>
            </w:pPr>
            <w:r>
              <w:rPr>
                <w:lang w:val="en-US"/>
              </w:rPr>
              <w:t xml:space="preserve">Registered Manager </w:t>
            </w:r>
          </w:p>
        </w:tc>
      </w:tr>
      <w:tr w:rsidR="00C206C5" w14:paraId="06428A39" w14:textId="77777777" w:rsidTr="00686EE1">
        <w:tc>
          <w:tcPr>
            <w:tcW w:w="1725" w:type="dxa"/>
          </w:tcPr>
          <w:p w14:paraId="6187A01A" w14:textId="77777777" w:rsidR="00C206C5" w:rsidRPr="00E64B2A" w:rsidRDefault="00C206C5" w:rsidP="00897082">
            <w:pPr>
              <w:rPr>
                <w:b/>
                <w:bCs/>
                <w:lang w:val="en-US"/>
              </w:rPr>
            </w:pPr>
            <w:r>
              <w:rPr>
                <w:b/>
                <w:bCs/>
                <w:lang w:val="en-US"/>
              </w:rPr>
              <w:t>Salary</w:t>
            </w:r>
          </w:p>
        </w:tc>
        <w:tc>
          <w:tcPr>
            <w:tcW w:w="7315" w:type="dxa"/>
          </w:tcPr>
          <w:p w14:paraId="4A4BBB04" w14:textId="2D647411" w:rsidR="00C206C5" w:rsidRDefault="00287A25" w:rsidP="00897082">
            <w:pPr>
              <w:rPr>
                <w:lang w:val="en-US"/>
              </w:rPr>
            </w:pPr>
            <w:r w:rsidRPr="00287A25">
              <w:rPr>
                <w:lang w:val="en-US"/>
              </w:rPr>
              <w:t>£4</w:t>
            </w:r>
            <w:r w:rsidR="00452B3E">
              <w:rPr>
                <w:lang w:val="en-US"/>
              </w:rPr>
              <w:t>6,</w:t>
            </w:r>
            <w:r w:rsidRPr="00287A25">
              <w:rPr>
                <w:lang w:val="en-US"/>
              </w:rPr>
              <w:t>000.00</w:t>
            </w:r>
            <w:r w:rsidR="00452B3E">
              <w:rPr>
                <w:lang w:val="en-US"/>
              </w:rPr>
              <w:t xml:space="preserve"> </w:t>
            </w:r>
            <w:r w:rsidR="00821AC6">
              <w:rPr>
                <w:lang w:val="en-US"/>
              </w:rPr>
              <w:t xml:space="preserve"> Company Car (Optional)</w:t>
            </w:r>
            <w:r w:rsidR="00F42ED1">
              <w:rPr>
                <w:lang w:val="en-US"/>
              </w:rPr>
              <w:t xml:space="preserve"> plus other Employee </w:t>
            </w:r>
          </w:p>
          <w:p w14:paraId="2B160174" w14:textId="61E831B5" w:rsidR="004F134B" w:rsidRPr="00C1663C" w:rsidRDefault="004F134B" w:rsidP="00897082">
            <w:pPr>
              <w:rPr>
                <w:lang w:val="en-US"/>
              </w:rPr>
            </w:pPr>
            <w:r>
              <w:rPr>
                <w:lang w:val="en-US"/>
              </w:rPr>
              <w:t>Benefits</w:t>
            </w:r>
          </w:p>
        </w:tc>
      </w:tr>
      <w:tr w:rsidR="00C206C5" w14:paraId="4E25988F" w14:textId="77777777" w:rsidTr="00686EE1">
        <w:tc>
          <w:tcPr>
            <w:tcW w:w="1725" w:type="dxa"/>
          </w:tcPr>
          <w:p w14:paraId="41BD6055" w14:textId="77777777" w:rsidR="00C206C5" w:rsidRPr="00E64B2A" w:rsidRDefault="00C206C5" w:rsidP="00897082">
            <w:pPr>
              <w:rPr>
                <w:b/>
                <w:bCs/>
                <w:lang w:val="en-US"/>
              </w:rPr>
            </w:pPr>
            <w:r>
              <w:rPr>
                <w:b/>
                <w:bCs/>
                <w:lang w:val="en-US"/>
              </w:rPr>
              <w:t>Home</w:t>
            </w:r>
          </w:p>
        </w:tc>
        <w:tc>
          <w:tcPr>
            <w:tcW w:w="7315" w:type="dxa"/>
          </w:tcPr>
          <w:p w14:paraId="19257C7D" w14:textId="6924E64A" w:rsidR="00C206C5" w:rsidRPr="00C1663C" w:rsidRDefault="00C206C5" w:rsidP="00897082">
            <w:pPr>
              <w:rPr>
                <w:lang w:val="en-US"/>
              </w:rPr>
            </w:pPr>
            <w:r w:rsidRPr="002B0D5A">
              <w:rPr>
                <w:lang w:val="en-US"/>
              </w:rPr>
              <w:t>Solo bed on 2:1 Staffing</w:t>
            </w:r>
          </w:p>
        </w:tc>
      </w:tr>
      <w:tr w:rsidR="00C206C5" w14:paraId="2C0F0A55" w14:textId="77777777" w:rsidTr="00686EE1">
        <w:tc>
          <w:tcPr>
            <w:tcW w:w="1725" w:type="dxa"/>
          </w:tcPr>
          <w:p w14:paraId="135A74ED" w14:textId="77777777" w:rsidR="00C206C5" w:rsidRDefault="00C206C5" w:rsidP="00897082">
            <w:pPr>
              <w:rPr>
                <w:b/>
                <w:bCs/>
                <w:lang w:val="en-US"/>
              </w:rPr>
            </w:pPr>
            <w:r>
              <w:rPr>
                <w:b/>
                <w:bCs/>
                <w:lang w:val="en-US"/>
              </w:rPr>
              <w:t>Responsible to:</w:t>
            </w:r>
          </w:p>
        </w:tc>
        <w:tc>
          <w:tcPr>
            <w:tcW w:w="7315" w:type="dxa"/>
          </w:tcPr>
          <w:p w14:paraId="10446CCF" w14:textId="5377B024" w:rsidR="00C206C5" w:rsidRPr="002B0D5A" w:rsidRDefault="00C206C5" w:rsidP="00897082">
            <w:pPr>
              <w:rPr>
                <w:lang w:val="en-US"/>
              </w:rPr>
            </w:pPr>
            <w:r>
              <w:rPr>
                <w:lang w:val="en-US"/>
              </w:rPr>
              <w:t>Re</w:t>
            </w:r>
            <w:r w:rsidR="005045AC">
              <w:rPr>
                <w:lang w:val="en-US"/>
              </w:rPr>
              <w:t xml:space="preserve">sponsible Individual </w:t>
            </w:r>
            <w:r w:rsidR="00CE5E06">
              <w:rPr>
                <w:lang w:val="en-US"/>
              </w:rPr>
              <w:t>&amp; the Managing</w:t>
            </w:r>
            <w:r w:rsidR="005045AC">
              <w:rPr>
                <w:lang w:val="en-US"/>
              </w:rPr>
              <w:t xml:space="preserve"> Director </w:t>
            </w:r>
          </w:p>
        </w:tc>
      </w:tr>
      <w:tr w:rsidR="00E37F8E" w14:paraId="53619675" w14:textId="77777777" w:rsidTr="00686EE1">
        <w:tc>
          <w:tcPr>
            <w:tcW w:w="1725" w:type="dxa"/>
          </w:tcPr>
          <w:p w14:paraId="580C1D25" w14:textId="742F13D4" w:rsidR="00856A20" w:rsidRPr="00E64B2A" w:rsidRDefault="00E37F8E" w:rsidP="00897082">
            <w:pPr>
              <w:rPr>
                <w:b/>
                <w:bCs/>
                <w:lang w:val="en-US"/>
              </w:rPr>
            </w:pPr>
            <w:r>
              <w:rPr>
                <w:b/>
                <w:bCs/>
                <w:lang w:val="en-US"/>
              </w:rPr>
              <w:t xml:space="preserve">Job </w:t>
            </w:r>
            <w:r w:rsidR="00D57F33">
              <w:rPr>
                <w:b/>
                <w:bCs/>
                <w:lang w:val="en-US"/>
              </w:rPr>
              <w:t xml:space="preserve">Purpose </w:t>
            </w:r>
          </w:p>
        </w:tc>
        <w:tc>
          <w:tcPr>
            <w:tcW w:w="7315" w:type="dxa"/>
            <w:vMerge w:val="restart"/>
          </w:tcPr>
          <w:p w14:paraId="63C6EC1B" w14:textId="77777777" w:rsidR="00E37F8E" w:rsidRDefault="00E37F8E" w:rsidP="00897082">
            <w:pPr>
              <w:jc w:val="center"/>
              <w:rPr>
                <w:b/>
                <w:bCs/>
                <w:lang w:val="en-US"/>
              </w:rPr>
            </w:pPr>
            <w:r>
              <w:rPr>
                <w:b/>
                <w:bCs/>
                <w:lang w:val="en-US"/>
              </w:rPr>
              <w:t xml:space="preserve">“Make a Difference to Young People” </w:t>
            </w:r>
          </w:p>
          <w:p w14:paraId="47A974BB" w14:textId="77777777" w:rsidR="00E37F8E" w:rsidRPr="00B64FA6" w:rsidRDefault="00E37F8E" w:rsidP="00897082">
            <w:pPr>
              <w:jc w:val="center"/>
              <w:rPr>
                <w:b/>
                <w:bCs/>
                <w:lang w:val="en-US"/>
              </w:rPr>
            </w:pPr>
          </w:p>
          <w:p w14:paraId="1A78EA40" w14:textId="51D34C01" w:rsidR="00E37F8E" w:rsidRPr="004F7870" w:rsidRDefault="00E37F8E" w:rsidP="009B6CEB">
            <w:pPr>
              <w:rPr>
                <w:rFonts w:ascii="Calibri" w:hAnsi="Calibri" w:cs="Calibri"/>
                <w:color w:val="000000"/>
              </w:rPr>
            </w:pPr>
            <w:r w:rsidRPr="004F7870">
              <w:rPr>
                <w:rFonts w:ascii="Calibri" w:hAnsi="Calibri" w:cs="Calibri"/>
                <w:color w:val="000000"/>
              </w:rPr>
              <w:t xml:space="preserve">To act as Ofsted Registered Manager delivering services which are fully compliant with legislative and regulatory requirements particularly The Children’s Homes Regulations and Quality Standards 2015. </w:t>
            </w:r>
          </w:p>
          <w:p w14:paraId="19DC44B2" w14:textId="77777777" w:rsidR="00E37F8E" w:rsidRPr="004F7870" w:rsidRDefault="00E37F8E" w:rsidP="009B6CEB">
            <w:pPr>
              <w:rPr>
                <w:rFonts w:ascii="Calibri" w:hAnsi="Calibri" w:cs="Calibri"/>
                <w:color w:val="000000"/>
              </w:rPr>
            </w:pPr>
          </w:p>
          <w:p w14:paraId="2BBF4708" w14:textId="6ECC5C39" w:rsidR="00E37F8E" w:rsidRPr="004F7870" w:rsidRDefault="00E37F8E" w:rsidP="009B6CEB">
            <w:pPr>
              <w:autoSpaceDE w:val="0"/>
              <w:autoSpaceDN w:val="0"/>
              <w:adjustRightInd w:val="0"/>
              <w:rPr>
                <w:rFonts w:ascii="Calibri" w:hAnsi="Calibri" w:cs="Calibri"/>
                <w:color w:val="000000"/>
              </w:rPr>
            </w:pPr>
            <w:r w:rsidRPr="009B6CEB">
              <w:rPr>
                <w:rFonts w:ascii="Calibri" w:hAnsi="Calibri" w:cs="Calibri"/>
                <w:color w:val="000000"/>
              </w:rPr>
              <w:t xml:space="preserve">Responsible for the effective development and delivery of high-quality residential services to children young people and their families which improve outcomes. </w:t>
            </w:r>
          </w:p>
          <w:p w14:paraId="7A048C64" w14:textId="77777777" w:rsidR="00E37F8E" w:rsidRPr="009B6CEB" w:rsidRDefault="00E37F8E" w:rsidP="009B6CEB">
            <w:pPr>
              <w:autoSpaceDE w:val="0"/>
              <w:autoSpaceDN w:val="0"/>
              <w:adjustRightInd w:val="0"/>
              <w:rPr>
                <w:rFonts w:ascii="Calibri" w:hAnsi="Calibri" w:cs="Calibri"/>
                <w:color w:val="000000"/>
              </w:rPr>
            </w:pPr>
          </w:p>
          <w:p w14:paraId="252A2E0D" w14:textId="77777777" w:rsidR="00E37F8E" w:rsidRDefault="00E37F8E" w:rsidP="009B6CEB">
            <w:pPr>
              <w:autoSpaceDE w:val="0"/>
              <w:autoSpaceDN w:val="0"/>
              <w:adjustRightInd w:val="0"/>
              <w:rPr>
                <w:rFonts w:ascii="Calibri" w:hAnsi="Calibri" w:cs="Calibri"/>
                <w:color w:val="000000"/>
              </w:rPr>
            </w:pPr>
            <w:r w:rsidRPr="009B6CEB">
              <w:rPr>
                <w:rFonts w:ascii="Calibri" w:hAnsi="Calibri" w:cs="Calibri"/>
                <w:color w:val="000000"/>
              </w:rPr>
              <w:t>Leadership and management of a team, ensuring that team members work effectively with children, young people, families and all internal and partner agency staff. To carry out their statutory duties as determined, principally in relevant childcare legislation, children’s homes regulations and standards.</w:t>
            </w:r>
          </w:p>
          <w:p w14:paraId="655D4F04" w14:textId="77777777" w:rsidR="00E37F8E" w:rsidRDefault="00E37F8E" w:rsidP="0090179B">
            <w:pPr>
              <w:autoSpaceDE w:val="0"/>
              <w:autoSpaceDN w:val="0"/>
              <w:adjustRightInd w:val="0"/>
              <w:rPr>
                <w:rFonts w:ascii="Calibri" w:hAnsi="Calibri" w:cs="Calibri"/>
                <w:color w:val="000000"/>
              </w:rPr>
            </w:pPr>
          </w:p>
          <w:p w14:paraId="5B54BDE1" w14:textId="77777777" w:rsidR="00E37F8E" w:rsidRDefault="00E37F8E" w:rsidP="0090179B">
            <w:pPr>
              <w:autoSpaceDE w:val="0"/>
              <w:autoSpaceDN w:val="0"/>
              <w:adjustRightInd w:val="0"/>
              <w:rPr>
                <w:rFonts w:ascii="Calibri" w:hAnsi="Calibri" w:cs="Calibri"/>
                <w:color w:val="000000"/>
              </w:rPr>
            </w:pPr>
            <w:r w:rsidRPr="0090179B">
              <w:rPr>
                <w:rFonts w:ascii="Calibri" w:hAnsi="Calibri" w:cs="Calibri"/>
                <w:color w:val="000000"/>
              </w:rPr>
              <w:t xml:space="preserve">To ensure that all services are </w:t>
            </w:r>
            <w:proofErr w:type="gramStart"/>
            <w:r w:rsidRPr="0090179B">
              <w:rPr>
                <w:rFonts w:ascii="Calibri" w:hAnsi="Calibri" w:cs="Calibri"/>
                <w:color w:val="000000"/>
              </w:rPr>
              <w:t>planned, and</w:t>
            </w:r>
            <w:proofErr w:type="gramEnd"/>
            <w:r w:rsidRPr="0090179B">
              <w:rPr>
                <w:rFonts w:ascii="Calibri" w:hAnsi="Calibri" w:cs="Calibri"/>
                <w:color w:val="000000"/>
              </w:rPr>
              <w:t xml:space="preserve"> delivered in a way that maximises participation and reflects children’s rights in relation to services being provided.</w:t>
            </w:r>
          </w:p>
          <w:p w14:paraId="2DD5C3BB" w14:textId="77777777" w:rsidR="00E37F8E" w:rsidRDefault="00E37F8E" w:rsidP="0090179B">
            <w:pPr>
              <w:autoSpaceDE w:val="0"/>
              <w:autoSpaceDN w:val="0"/>
              <w:adjustRightInd w:val="0"/>
              <w:rPr>
                <w:rFonts w:ascii="Calibri" w:hAnsi="Calibri" w:cs="Calibri"/>
                <w:color w:val="000000"/>
              </w:rPr>
            </w:pPr>
          </w:p>
          <w:p w14:paraId="13E92027" w14:textId="77777777" w:rsidR="00E37F8E" w:rsidRPr="0090179B" w:rsidRDefault="00E37F8E" w:rsidP="0090179B">
            <w:pPr>
              <w:autoSpaceDE w:val="0"/>
              <w:autoSpaceDN w:val="0"/>
              <w:adjustRightInd w:val="0"/>
              <w:rPr>
                <w:rFonts w:cstheme="minorHAnsi"/>
                <w:color w:val="000000"/>
              </w:rPr>
            </w:pPr>
            <w:r w:rsidRPr="0090179B">
              <w:rPr>
                <w:rFonts w:cstheme="minorHAnsi"/>
                <w:color w:val="000000"/>
              </w:rPr>
              <w:t xml:space="preserve">Within the overall context of: </w:t>
            </w:r>
          </w:p>
          <w:p w14:paraId="3CD4AA78" w14:textId="77777777" w:rsidR="00E37F8E" w:rsidRPr="0090179B" w:rsidRDefault="00E37F8E" w:rsidP="0090179B">
            <w:pPr>
              <w:autoSpaceDE w:val="0"/>
              <w:autoSpaceDN w:val="0"/>
              <w:adjustRightInd w:val="0"/>
              <w:rPr>
                <w:rFonts w:cstheme="minorHAnsi"/>
                <w:color w:val="000000"/>
              </w:rPr>
            </w:pPr>
          </w:p>
          <w:p w14:paraId="718324BF" w14:textId="77777777" w:rsidR="00E37F8E" w:rsidRPr="0090179B" w:rsidRDefault="00E37F8E" w:rsidP="0090179B">
            <w:pPr>
              <w:autoSpaceDE w:val="0"/>
              <w:autoSpaceDN w:val="0"/>
              <w:adjustRightInd w:val="0"/>
              <w:rPr>
                <w:rFonts w:cstheme="minorHAnsi"/>
                <w:color w:val="000000"/>
              </w:rPr>
            </w:pPr>
            <w:r w:rsidRPr="0090179B">
              <w:rPr>
                <w:rFonts w:cstheme="minorHAnsi"/>
                <w:color w:val="000000"/>
              </w:rPr>
              <w:t xml:space="preserve">● The Children’s Homes Regulations and Quality Standards 2015 </w:t>
            </w:r>
          </w:p>
          <w:p w14:paraId="4F25B683" w14:textId="77777777" w:rsidR="00E37F8E" w:rsidRPr="0090179B" w:rsidRDefault="00E37F8E" w:rsidP="0090179B">
            <w:pPr>
              <w:autoSpaceDE w:val="0"/>
              <w:autoSpaceDN w:val="0"/>
              <w:adjustRightInd w:val="0"/>
              <w:rPr>
                <w:rFonts w:cstheme="minorHAnsi"/>
                <w:color w:val="000000"/>
              </w:rPr>
            </w:pPr>
          </w:p>
          <w:p w14:paraId="74D794A1" w14:textId="77777777" w:rsidR="00E37F8E" w:rsidRPr="0090179B" w:rsidRDefault="00E37F8E" w:rsidP="0090179B">
            <w:pPr>
              <w:autoSpaceDE w:val="0"/>
              <w:autoSpaceDN w:val="0"/>
              <w:adjustRightInd w:val="0"/>
              <w:rPr>
                <w:rFonts w:cstheme="minorHAnsi"/>
                <w:color w:val="000000"/>
              </w:rPr>
            </w:pPr>
            <w:r w:rsidRPr="0090179B">
              <w:rPr>
                <w:rFonts w:cstheme="minorHAnsi"/>
                <w:color w:val="000000"/>
              </w:rPr>
              <w:t xml:space="preserve">● Children Act 2004, Care Act 2014 and other relevant legislation </w:t>
            </w:r>
          </w:p>
          <w:p w14:paraId="0D6DEAEA" w14:textId="77777777" w:rsidR="00E37F8E" w:rsidRPr="0090179B" w:rsidRDefault="00E37F8E" w:rsidP="0090179B">
            <w:pPr>
              <w:autoSpaceDE w:val="0"/>
              <w:autoSpaceDN w:val="0"/>
              <w:adjustRightInd w:val="0"/>
              <w:rPr>
                <w:rFonts w:cstheme="minorHAnsi"/>
                <w:color w:val="000000"/>
              </w:rPr>
            </w:pPr>
          </w:p>
          <w:p w14:paraId="4CD9C163" w14:textId="77777777" w:rsidR="00E37F8E" w:rsidRPr="0090179B" w:rsidRDefault="00E37F8E" w:rsidP="0090179B">
            <w:pPr>
              <w:autoSpaceDE w:val="0"/>
              <w:autoSpaceDN w:val="0"/>
              <w:adjustRightInd w:val="0"/>
              <w:rPr>
                <w:rFonts w:cstheme="minorHAnsi"/>
                <w:color w:val="000000"/>
              </w:rPr>
            </w:pPr>
            <w:r w:rsidRPr="0090179B">
              <w:rPr>
                <w:rFonts w:cstheme="minorHAnsi"/>
                <w:color w:val="000000"/>
              </w:rPr>
              <w:t xml:space="preserve">● Working Together to Safeguard Children </w:t>
            </w:r>
          </w:p>
          <w:p w14:paraId="58DCDD83" w14:textId="77777777" w:rsidR="00E37F8E" w:rsidRPr="0090179B" w:rsidRDefault="00E37F8E" w:rsidP="0090179B">
            <w:pPr>
              <w:autoSpaceDE w:val="0"/>
              <w:autoSpaceDN w:val="0"/>
              <w:adjustRightInd w:val="0"/>
              <w:rPr>
                <w:rFonts w:cstheme="minorHAnsi"/>
                <w:color w:val="000000"/>
              </w:rPr>
            </w:pPr>
          </w:p>
          <w:p w14:paraId="2C2ACFAB" w14:textId="77777777" w:rsidR="00E37F8E" w:rsidRPr="0090179B" w:rsidRDefault="00E37F8E" w:rsidP="0090179B">
            <w:pPr>
              <w:autoSpaceDE w:val="0"/>
              <w:autoSpaceDN w:val="0"/>
              <w:adjustRightInd w:val="0"/>
              <w:rPr>
                <w:rFonts w:cstheme="minorHAnsi"/>
                <w:color w:val="000000"/>
              </w:rPr>
            </w:pPr>
            <w:r w:rsidRPr="0090179B">
              <w:rPr>
                <w:rFonts w:cstheme="minorHAnsi"/>
                <w:color w:val="000000"/>
              </w:rPr>
              <w:t xml:space="preserve">● The Homes Statement of Purpose </w:t>
            </w:r>
          </w:p>
          <w:p w14:paraId="016DAE3D" w14:textId="77777777" w:rsidR="00E37F8E" w:rsidRPr="0090179B" w:rsidRDefault="00E37F8E" w:rsidP="0090179B">
            <w:pPr>
              <w:autoSpaceDE w:val="0"/>
              <w:autoSpaceDN w:val="0"/>
              <w:adjustRightInd w:val="0"/>
              <w:rPr>
                <w:rFonts w:cstheme="minorHAnsi"/>
                <w:color w:val="000000"/>
              </w:rPr>
            </w:pPr>
          </w:p>
          <w:p w14:paraId="67C208D7" w14:textId="77777777" w:rsidR="00E37F8E" w:rsidRPr="0090179B" w:rsidRDefault="00E37F8E" w:rsidP="0090179B">
            <w:pPr>
              <w:autoSpaceDE w:val="0"/>
              <w:autoSpaceDN w:val="0"/>
              <w:adjustRightInd w:val="0"/>
              <w:rPr>
                <w:rFonts w:cstheme="minorHAnsi"/>
                <w:color w:val="000000"/>
              </w:rPr>
            </w:pPr>
            <w:r w:rsidRPr="0090179B">
              <w:rPr>
                <w:rFonts w:cstheme="minorHAnsi"/>
                <w:color w:val="000000"/>
              </w:rPr>
              <w:t xml:space="preserve">● The Code of Conduct and Behaviour and relevant policies. </w:t>
            </w:r>
          </w:p>
          <w:p w14:paraId="56F5B96A" w14:textId="60B6C71B" w:rsidR="00E37F8E" w:rsidRPr="00CF6063" w:rsidRDefault="00E37F8E" w:rsidP="00C70034">
            <w:r w:rsidRPr="00C70034">
              <w:t xml:space="preserve">The post holder is responsible for ensuring that all child protection policies are adhered </w:t>
            </w:r>
            <w:proofErr w:type="gramStart"/>
            <w:r w:rsidRPr="00C70034">
              <w:t>to</w:t>
            </w:r>
            <w:proofErr w:type="gramEnd"/>
            <w:r w:rsidRPr="00C70034">
              <w:t xml:space="preserve"> and concerns are raised in accordance with these policies.</w:t>
            </w:r>
          </w:p>
          <w:p w14:paraId="0B017E93" w14:textId="74B881ED" w:rsidR="00E37F8E" w:rsidRPr="0090179B" w:rsidRDefault="00E37F8E" w:rsidP="00897082">
            <w:pPr>
              <w:rPr>
                <w:rFonts w:ascii="Calibri" w:hAnsi="Calibri" w:cs="Calibri"/>
                <w:color w:val="000000"/>
              </w:rPr>
            </w:pPr>
          </w:p>
        </w:tc>
      </w:tr>
      <w:tr w:rsidR="00E37F8E" w14:paraId="6BF0E374" w14:textId="77777777" w:rsidTr="00686EE1">
        <w:tc>
          <w:tcPr>
            <w:tcW w:w="1725" w:type="dxa"/>
          </w:tcPr>
          <w:p w14:paraId="61D5E42A" w14:textId="6784C911" w:rsidR="00E37F8E" w:rsidRPr="00E64B2A" w:rsidRDefault="00E37F8E" w:rsidP="00897082">
            <w:pPr>
              <w:rPr>
                <w:b/>
                <w:bCs/>
                <w:lang w:val="en-US"/>
              </w:rPr>
            </w:pPr>
            <w:r>
              <w:rPr>
                <w:b/>
                <w:bCs/>
                <w:lang w:val="en-US"/>
              </w:rPr>
              <w:t xml:space="preserve"> </w:t>
            </w:r>
          </w:p>
        </w:tc>
        <w:tc>
          <w:tcPr>
            <w:tcW w:w="7315" w:type="dxa"/>
            <w:vMerge/>
          </w:tcPr>
          <w:p w14:paraId="18D62FB5" w14:textId="77777777" w:rsidR="00E37F8E" w:rsidRPr="00C1663C" w:rsidRDefault="00E37F8E" w:rsidP="00897082">
            <w:pPr>
              <w:rPr>
                <w:lang w:val="en-US"/>
              </w:rPr>
            </w:pPr>
          </w:p>
        </w:tc>
      </w:tr>
      <w:tr w:rsidR="00CF6063" w14:paraId="2BBF7DC2" w14:textId="77777777" w:rsidTr="00686EE1">
        <w:tc>
          <w:tcPr>
            <w:tcW w:w="1725" w:type="dxa"/>
          </w:tcPr>
          <w:p w14:paraId="71537CF6" w14:textId="77777777" w:rsidR="00CF6063" w:rsidRDefault="00CF6063" w:rsidP="00CF6063">
            <w:pPr>
              <w:autoSpaceDE w:val="0"/>
              <w:autoSpaceDN w:val="0"/>
              <w:adjustRightInd w:val="0"/>
              <w:rPr>
                <w:rFonts w:ascii="Calibri" w:hAnsi="Calibri" w:cs="Calibri"/>
                <w:b/>
                <w:bCs/>
                <w:color w:val="000000"/>
                <w:sz w:val="23"/>
                <w:szCs w:val="23"/>
              </w:rPr>
            </w:pPr>
            <w:r w:rsidRPr="002A70A7">
              <w:rPr>
                <w:rFonts w:ascii="Calibri" w:hAnsi="Calibri" w:cs="Calibri"/>
                <w:b/>
                <w:bCs/>
                <w:color w:val="000000"/>
                <w:sz w:val="23"/>
                <w:szCs w:val="23"/>
              </w:rPr>
              <w:t xml:space="preserve">Main Duties: </w:t>
            </w:r>
          </w:p>
          <w:p w14:paraId="06827828" w14:textId="77777777" w:rsidR="00CF6063" w:rsidRDefault="00CF6063" w:rsidP="00897082">
            <w:pPr>
              <w:pStyle w:val="Default"/>
              <w:rPr>
                <w:rFonts w:asciiTheme="minorHAnsi" w:hAnsiTheme="minorHAnsi" w:cstheme="minorHAnsi"/>
                <w:b/>
                <w:bCs/>
                <w:sz w:val="22"/>
                <w:szCs w:val="22"/>
              </w:rPr>
            </w:pPr>
          </w:p>
        </w:tc>
        <w:tc>
          <w:tcPr>
            <w:tcW w:w="7315" w:type="dxa"/>
          </w:tcPr>
          <w:p w14:paraId="02CF5CF8" w14:textId="75B11D6C" w:rsidR="00CF6063" w:rsidRDefault="00CF6063" w:rsidP="00CF6063">
            <w:pPr>
              <w:autoSpaceDE w:val="0"/>
              <w:autoSpaceDN w:val="0"/>
              <w:adjustRightInd w:val="0"/>
              <w:rPr>
                <w:rFonts w:cstheme="minorHAnsi"/>
                <w:color w:val="000000"/>
              </w:rPr>
            </w:pPr>
            <w:r w:rsidRPr="002A70A7">
              <w:rPr>
                <w:rFonts w:cstheme="minorHAnsi"/>
                <w:color w:val="000000"/>
              </w:rPr>
              <w:t xml:space="preserve">Under the direction of the </w:t>
            </w:r>
            <w:r w:rsidRPr="003659D3">
              <w:rPr>
                <w:rFonts w:cstheme="minorHAnsi"/>
                <w:color w:val="000000"/>
              </w:rPr>
              <w:t>Responsible Individual</w:t>
            </w:r>
            <w:r>
              <w:rPr>
                <w:rFonts w:cstheme="minorHAnsi"/>
                <w:color w:val="000000"/>
              </w:rPr>
              <w:t xml:space="preserve"> and the Managing Director</w:t>
            </w:r>
            <w:r w:rsidRPr="002A70A7">
              <w:rPr>
                <w:rFonts w:cstheme="minorHAnsi"/>
                <w:color w:val="000000"/>
              </w:rPr>
              <w:t xml:space="preserve">: </w:t>
            </w:r>
          </w:p>
          <w:p w14:paraId="682E47FE" w14:textId="77777777" w:rsidR="00CF6063" w:rsidRPr="002A70A7" w:rsidRDefault="00CF6063" w:rsidP="00CF6063">
            <w:pPr>
              <w:autoSpaceDE w:val="0"/>
              <w:autoSpaceDN w:val="0"/>
              <w:adjustRightInd w:val="0"/>
              <w:rPr>
                <w:rFonts w:cstheme="minorHAnsi"/>
                <w:color w:val="000000"/>
              </w:rPr>
            </w:pPr>
          </w:p>
          <w:p w14:paraId="528CDA6E" w14:textId="77777777" w:rsidR="00CF6063" w:rsidRDefault="00CF6063" w:rsidP="00CF6063">
            <w:pPr>
              <w:autoSpaceDE w:val="0"/>
              <w:autoSpaceDN w:val="0"/>
              <w:adjustRightInd w:val="0"/>
              <w:spacing w:after="22"/>
              <w:rPr>
                <w:rFonts w:cstheme="minorHAnsi"/>
                <w:color w:val="000000"/>
              </w:rPr>
            </w:pPr>
            <w:r w:rsidRPr="002A70A7">
              <w:rPr>
                <w:rFonts w:cstheme="minorHAnsi"/>
                <w:color w:val="000000"/>
              </w:rPr>
              <w:t xml:space="preserve">● To be responsible for the day-to-day operation/management of an Ofsted regulated residential provision. </w:t>
            </w:r>
          </w:p>
          <w:p w14:paraId="00A481CF" w14:textId="77777777" w:rsidR="00CF6063" w:rsidRPr="002A70A7" w:rsidRDefault="00CF6063" w:rsidP="00CF6063">
            <w:pPr>
              <w:autoSpaceDE w:val="0"/>
              <w:autoSpaceDN w:val="0"/>
              <w:adjustRightInd w:val="0"/>
              <w:spacing w:after="22"/>
              <w:rPr>
                <w:rFonts w:cstheme="minorHAnsi"/>
                <w:color w:val="000000"/>
              </w:rPr>
            </w:pPr>
          </w:p>
          <w:p w14:paraId="42149F7E" w14:textId="77777777" w:rsidR="00CF6063" w:rsidRDefault="00CF6063" w:rsidP="00CF6063">
            <w:pPr>
              <w:autoSpaceDE w:val="0"/>
              <w:autoSpaceDN w:val="0"/>
              <w:adjustRightInd w:val="0"/>
              <w:spacing w:after="22"/>
              <w:rPr>
                <w:rFonts w:cstheme="minorHAnsi"/>
                <w:color w:val="000000"/>
              </w:rPr>
            </w:pPr>
            <w:r w:rsidRPr="002A70A7">
              <w:rPr>
                <w:rFonts w:cstheme="minorHAnsi"/>
                <w:color w:val="000000"/>
              </w:rPr>
              <w:t xml:space="preserve">● To ensure the highest standards of emotional, social and physical care, promoting best outcomes for young people through research, development and partnership. </w:t>
            </w:r>
          </w:p>
          <w:p w14:paraId="2C376E95" w14:textId="77777777" w:rsidR="00CF6063" w:rsidRPr="002A70A7" w:rsidRDefault="00CF6063" w:rsidP="00CF6063">
            <w:pPr>
              <w:autoSpaceDE w:val="0"/>
              <w:autoSpaceDN w:val="0"/>
              <w:adjustRightInd w:val="0"/>
              <w:spacing w:after="22"/>
              <w:rPr>
                <w:rFonts w:cstheme="minorHAnsi"/>
                <w:color w:val="000000"/>
              </w:rPr>
            </w:pPr>
          </w:p>
          <w:p w14:paraId="659A05D8" w14:textId="77777777" w:rsidR="00CF6063" w:rsidRDefault="00CF6063" w:rsidP="00CF6063">
            <w:pPr>
              <w:autoSpaceDE w:val="0"/>
              <w:autoSpaceDN w:val="0"/>
              <w:adjustRightInd w:val="0"/>
              <w:spacing w:after="22"/>
              <w:rPr>
                <w:rFonts w:cstheme="minorHAnsi"/>
                <w:color w:val="000000"/>
              </w:rPr>
            </w:pPr>
            <w:r w:rsidRPr="002A70A7">
              <w:rPr>
                <w:rFonts w:cstheme="minorHAnsi"/>
                <w:color w:val="000000"/>
              </w:rPr>
              <w:t xml:space="preserve">● To ensure strategic overview and vision of the organisation are embedded in policies, procedures and management strategies in collaboration with teams within </w:t>
            </w:r>
            <w:r>
              <w:rPr>
                <w:rFonts w:cstheme="minorHAnsi"/>
                <w:color w:val="000000"/>
              </w:rPr>
              <w:t xml:space="preserve">Care Hubz. </w:t>
            </w:r>
          </w:p>
          <w:p w14:paraId="60DF26C1" w14:textId="77777777" w:rsidR="00CF6063" w:rsidRPr="002A70A7" w:rsidRDefault="00CF6063" w:rsidP="00CF6063">
            <w:pPr>
              <w:autoSpaceDE w:val="0"/>
              <w:autoSpaceDN w:val="0"/>
              <w:adjustRightInd w:val="0"/>
              <w:spacing w:after="22"/>
              <w:rPr>
                <w:rFonts w:cstheme="minorHAnsi"/>
                <w:color w:val="000000"/>
              </w:rPr>
            </w:pPr>
          </w:p>
          <w:p w14:paraId="6BDE9A8B" w14:textId="77777777" w:rsidR="00CF6063" w:rsidRDefault="00CF6063" w:rsidP="00CF6063">
            <w:pPr>
              <w:autoSpaceDE w:val="0"/>
              <w:autoSpaceDN w:val="0"/>
              <w:adjustRightInd w:val="0"/>
              <w:spacing w:after="22"/>
              <w:rPr>
                <w:rFonts w:cstheme="minorHAnsi"/>
                <w:color w:val="000000"/>
              </w:rPr>
            </w:pPr>
            <w:r w:rsidRPr="002A70A7">
              <w:rPr>
                <w:rFonts w:cstheme="minorHAnsi"/>
                <w:color w:val="000000"/>
              </w:rPr>
              <w:t xml:space="preserve">● To deliver highly motivated leadership and development to the team for which you are responsible. </w:t>
            </w:r>
          </w:p>
          <w:p w14:paraId="55DBBDEE" w14:textId="77777777" w:rsidR="00CF6063" w:rsidRPr="002A70A7" w:rsidRDefault="00CF6063" w:rsidP="00CF6063">
            <w:pPr>
              <w:autoSpaceDE w:val="0"/>
              <w:autoSpaceDN w:val="0"/>
              <w:adjustRightInd w:val="0"/>
              <w:spacing w:after="22"/>
              <w:rPr>
                <w:rFonts w:cstheme="minorHAnsi"/>
                <w:color w:val="000000"/>
              </w:rPr>
            </w:pPr>
          </w:p>
          <w:p w14:paraId="6A1241FA" w14:textId="77777777" w:rsidR="00CF6063" w:rsidRDefault="00CF6063" w:rsidP="00CF6063">
            <w:pPr>
              <w:autoSpaceDE w:val="0"/>
              <w:autoSpaceDN w:val="0"/>
              <w:adjustRightInd w:val="0"/>
              <w:spacing w:after="22"/>
              <w:rPr>
                <w:rFonts w:cstheme="minorHAnsi"/>
                <w:color w:val="000000"/>
              </w:rPr>
            </w:pPr>
            <w:r w:rsidRPr="002A70A7">
              <w:rPr>
                <w:rFonts w:cstheme="minorHAnsi"/>
                <w:color w:val="000000"/>
              </w:rPr>
              <w:t xml:space="preserve">● Ensure that training is relevant, robust and effective and that the training program is dynamic, adaptive to the needs of current </w:t>
            </w:r>
            <w:r>
              <w:rPr>
                <w:rFonts w:cstheme="minorHAnsi"/>
                <w:color w:val="000000"/>
              </w:rPr>
              <w:t>young person</w:t>
            </w:r>
            <w:r w:rsidRPr="002A70A7">
              <w:rPr>
                <w:rFonts w:cstheme="minorHAnsi"/>
                <w:color w:val="000000"/>
              </w:rPr>
              <w:t xml:space="preserve">. </w:t>
            </w:r>
          </w:p>
          <w:p w14:paraId="597A10F3" w14:textId="77777777" w:rsidR="00CF6063" w:rsidRPr="002A70A7" w:rsidRDefault="00CF6063" w:rsidP="00CF6063">
            <w:pPr>
              <w:autoSpaceDE w:val="0"/>
              <w:autoSpaceDN w:val="0"/>
              <w:adjustRightInd w:val="0"/>
              <w:spacing w:after="22"/>
              <w:rPr>
                <w:rFonts w:cstheme="minorHAnsi"/>
                <w:color w:val="000000"/>
              </w:rPr>
            </w:pPr>
          </w:p>
          <w:p w14:paraId="3AE92128" w14:textId="77777777" w:rsidR="00CF6063" w:rsidRDefault="00CF6063" w:rsidP="00CF6063">
            <w:pPr>
              <w:autoSpaceDE w:val="0"/>
              <w:autoSpaceDN w:val="0"/>
              <w:adjustRightInd w:val="0"/>
              <w:spacing w:after="22"/>
              <w:rPr>
                <w:rFonts w:cstheme="minorHAnsi"/>
                <w:color w:val="000000"/>
              </w:rPr>
            </w:pPr>
            <w:r w:rsidRPr="002A70A7">
              <w:rPr>
                <w:rFonts w:cstheme="minorHAnsi"/>
                <w:color w:val="000000"/>
              </w:rPr>
              <w:t>● To ensure that the staff team adhere to training requirements and timescales</w:t>
            </w:r>
          </w:p>
          <w:p w14:paraId="1CA9BE12" w14:textId="77777777" w:rsidR="00CF6063" w:rsidRPr="002A70A7" w:rsidRDefault="00CF6063" w:rsidP="00CF6063">
            <w:pPr>
              <w:autoSpaceDE w:val="0"/>
              <w:autoSpaceDN w:val="0"/>
              <w:adjustRightInd w:val="0"/>
              <w:spacing w:after="22"/>
              <w:rPr>
                <w:rFonts w:cstheme="minorHAnsi"/>
                <w:color w:val="000000"/>
              </w:rPr>
            </w:pPr>
            <w:r w:rsidRPr="002A70A7">
              <w:rPr>
                <w:rFonts w:cstheme="minorHAnsi"/>
                <w:color w:val="000000"/>
              </w:rPr>
              <w:t xml:space="preserve"> </w:t>
            </w:r>
          </w:p>
          <w:p w14:paraId="36ED7768" w14:textId="77777777" w:rsidR="00CF6063" w:rsidRDefault="00CF6063" w:rsidP="00CF6063">
            <w:pPr>
              <w:autoSpaceDE w:val="0"/>
              <w:autoSpaceDN w:val="0"/>
              <w:adjustRightInd w:val="0"/>
              <w:spacing w:after="22"/>
              <w:rPr>
                <w:rFonts w:cstheme="minorHAnsi"/>
                <w:color w:val="000000"/>
              </w:rPr>
            </w:pPr>
            <w:r w:rsidRPr="002A70A7">
              <w:rPr>
                <w:rFonts w:cstheme="minorHAnsi"/>
                <w:color w:val="000000"/>
              </w:rPr>
              <w:t xml:space="preserve">● To develop high standards of communication with social work teams, the Virtual School, clinicians and other key partners. </w:t>
            </w:r>
          </w:p>
          <w:p w14:paraId="4F0A9378" w14:textId="77777777" w:rsidR="00CF6063" w:rsidRPr="002A70A7" w:rsidRDefault="00CF6063" w:rsidP="00CF6063">
            <w:pPr>
              <w:autoSpaceDE w:val="0"/>
              <w:autoSpaceDN w:val="0"/>
              <w:adjustRightInd w:val="0"/>
              <w:spacing w:after="22"/>
              <w:rPr>
                <w:rFonts w:cstheme="minorHAnsi"/>
                <w:color w:val="000000"/>
              </w:rPr>
            </w:pPr>
          </w:p>
          <w:p w14:paraId="63C82F65" w14:textId="77777777" w:rsidR="00CF6063" w:rsidRDefault="00CF6063" w:rsidP="00CF6063">
            <w:pPr>
              <w:autoSpaceDE w:val="0"/>
              <w:autoSpaceDN w:val="0"/>
              <w:adjustRightInd w:val="0"/>
              <w:spacing w:after="22"/>
              <w:rPr>
                <w:rFonts w:cstheme="minorHAnsi"/>
                <w:color w:val="000000"/>
              </w:rPr>
            </w:pPr>
            <w:r w:rsidRPr="002A70A7">
              <w:rPr>
                <w:rFonts w:cstheme="minorHAnsi"/>
                <w:color w:val="000000"/>
              </w:rPr>
              <w:t xml:space="preserve">● To ensure the provision maximise resources within a planned timescale and ensure all services are delivered in a way which maximises the participation of young people, respects their rights and is responsive to their wishes and views </w:t>
            </w:r>
          </w:p>
          <w:p w14:paraId="11CF1680" w14:textId="77777777" w:rsidR="00CF6063" w:rsidRPr="002A70A7" w:rsidRDefault="00CF6063" w:rsidP="00CF6063">
            <w:pPr>
              <w:autoSpaceDE w:val="0"/>
              <w:autoSpaceDN w:val="0"/>
              <w:adjustRightInd w:val="0"/>
              <w:spacing w:after="22"/>
              <w:rPr>
                <w:rFonts w:cstheme="minorHAnsi"/>
                <w:color w:val="000000"/>
              </w:rPr>
            </w:pPr>
          </w:p>
          <w:p w14:paraId="509EFA0D" w14:textId="77777777" w:rsidR="00CF6063" w:rsidRDefault="00CF6063" w:rsidP="00CF6063">
            <w:pPr>
              <w:autoSpaceDE w:val="0"/>
              <w:autoSpaceDN w:val="0"/>
              <w:adjustRightInd w:val="0"/>
              <w:spacing w:after="22"/>
              <w:rPr>
                <w:rFonts w:cstheme="minorHAnsi"/>
                <w:color w:val="000000"/>
              </w:rPr>
            </w:pPr>
            <w:r w:rsidRPr="002A70A7">
              <w:rPr>
                <w:rFonts w:cstheme="minorHAnsi"/>
                <w:color w:val="000000"/>
              </w:rPr>
              <w:t xml:space="preserve">● To take overall responsibility for all regulatory requirements associated with Ofsted registration and the home’s Statement of Purpose. </w:t>
            </w:r>
          </w:p>
          <w:p w14:paraId="7DEB9E7C" w14:textId="77777777" w:rsidR="00CF6063" w:rsidRPr="002A70A7" w:rsidRDefault="00CF6063" w:rsidP="00CF6063">
            <w:pPr>
              <w:autoSpaceDE w:val="0"/>
              <w:autoSpaceDN w:val="0"/>
              <w:adjustRightInd w:val="0"/>
              <w:spacing w:after="22"/>
              <w:rPr>
                <w:rFonts w:cstheme="minorHAnsi"/>
                <w:color w:val="000000"/>
              </w:rPr>
            </w:pPr>
          </w:p>
          <w:p w14:paraId="532BEC1D" w14:textId="77777777" w:rsidR="00CF6063" w:rsidRDefault="00CF6063" w:rsidP="00CF6063">
            <w:pPr>
              <w:autoSpaceDE w:val="0"/>
              <w:autoSpaceDN w:val="0"/>
              <w:adjustRightInd w:val="0"/>
              <w:spacing w:after="22"/>
              <w:rPr>
                <w:rFonts w:cstheme="minorHAnsi"/>
                <w:color w:val="000000"/>
              </w:rPr>
            </w:pPr>
            <w:r w:rsidRPr="002A70A7">
              <w:rPr>
                <w:rFonts w:cstheme="minorHAnsi"/>
                <w:color w:val="000000"/>
              </w:rPr>
              <w:t xml:space="preserve">● To ensure all safeguarding risks are acted upon in immediately and the relevant action taken to mitigate the risk. </w:t>
            </w:r>
          </w:p>
          <w:p w14:paraId="570DF21F" w14:textId="77777777" w:rsidR="00CF6063" w:rsidRPr="002A70A7" w:rsidRDefault="00CF6063" w:rsidP="00CF6063">
            <w:pPr>
              <w:autoSpaceDE w:val="0"/>
              <w:autoSpaceDN w:val="0"/>
              <w:adjustRightInd w:val="0"/>
              <w:spacing w:after="22"/>
              <w:rPr>
                <w:rFonts w:cstheme="minorHAnsi"/>
                <w:color w:val="000000"/>
              </w:rPr>
            </w:pPr>
          </w:p>
          <w:p w14:paraId="4D0E6414" w14:textId="77777777" w:rsidR="00CF6063" w:rsidRDefault="00CF6063" w:rsidP="00CF6063">
            <w:pPr>
              <w:autoSpaceDE w:val="0"/>
              <w:autoSpaceDN w:val="0"/>
              <w:adjustRightInd w:val="0"/>
              <w:spacing w:after="22"/>
              <w:rPr>
                <w:rFonts w:cstheme="minorHAnsi"/>
                <w:color w:val="000000"/>
              </w:rPr>
            </w:pPr>
            <w:r w:rsidRPr="002A70A7">
              <w:rPr>
                <w:rFonts w:cstheme="minorHAnsi"/>
                <w:color w:val="000000"/>
              </w:rPr>
              <w:t xml:space="preserve">● Communicate effectively, in a timely way with all agencies and internal reports </w:t>
            </w:r>
          </w:p>
          <w:p w14:paraId="3C2244C8" w14:textId="77777777" w:rsidR="00CF6063" w:rsidRPr="002A70A7" w:rsidRDefault="00CF6063" w:rsidP="00CF6063">
            <w:pPr>
              <w:autoSpaceDE w:val="0"/>
              <w:autoSpaceDN w:val="0"/>
              <w:adjustRightInd w:val="0"/>
              <w:spacing w:after="22"/>
              <w:rPr>
                <w:rFonts w:cstheme="minorHAnsi"/>
                <w:color w:val="000000"/>
              </w:rPr>
            </w:pPr>
          </w:p>
          <w:p w14:paraId="09B58D9E" w14:textId="77777777" w:rsidR="00CF6063" w:rsidRDefault="00CF6063" w:rsidP="00CF6063">
            <w:pPr>
              <w:autoSpaceDE w:val="0"/>
              <w:autoSpaceDN w:val="0"/>
              <w:adjustRightInd w:val="0"/>
              <w:spacing w:after="22"/>
              <w:rPr>
                <w:rFonts w:cstheme="minorHAnsi"/>
                <w:color w:val="000000"/>
              </w:rPr>
            </w:pPr>
            <w:r w:rsidRPr="002A70A7">
              <w:rPr>
                <w:rFonts w:cstheme="minorHAnsi"/>
                <w:color w:val="000000"/>
              </w:rPr>
              <w:t xml:space="preserve">● Work as part of a multi-disciplinary team and </w:t>
            </w:r>
            <w:proofErr w:type="gramStart"/>
            <w:r w:rsidRPr="002A70A7">
              <w:rPr>
                <w:rFonts w:cstheme="minorHAnsi"/>
                <w:color w:val="000000"/>
              </w:rPr>
              <w:t>at all times</w:t>
            </w:r>
            <w:proofErr w:type="gramEnd"/>
            <w:r w:rsidRPr="002A70A7">
              <w:rPr>
                <w:rFonts w:cstheme="minorHAnsi"/>
                <w:color w:val="000000"/>
              </w:rPr>
              <w:t xml:space="preserve"> promote and ensure equality in practice. </w:t>
            </w:r>
          </w:p>
          <w:p w14:paraId="15069B87" w14:textId="77777777" w:rsidR="00CF6063" w:rsidRPr="002A70A7" w:rsidRDefault="00CF6063" w:rsidP="00CF6063">
            <w:pPr>
              <w:autoSpaceDE w:val="0"/>
              <w:autoSpaceDN w:val="0"/>
              <w:adjustRightInd w:val="0"/>
              <w:spacing w:after="22"/>
              <w:rPr>
                <w:rFonts w:cstheme="minorHAnsi"/>
                <w:color w:val="000000"/>
              </w:rPr>
            </w:pPr>
          </w:p>
          <w:p w14:paraId="39893534" w14:textId="77777777" w:rsidR="00CF6063" w:rsidRDefault="00CF6063" w:rsidP="00CF6063">
            <w:pPr>
              <w:autoSpaceDE w:val="0"/>
              <w:autoSpaceDN w:val="0"/>
              <w:adjustRightInd w:val="0"/>
              <w:spacing w:after="22"/>
              <w:rPr>
                <w:rFonts w:cstheme="minorHAnsi"/>
                <w:color w:val="000000"/>
              </w:rPr>
            </w:pPr>
            <w:r w:rsidRPr="002A70A7">
              <w:rPr>
                <w:rFonts w:cstheme="minorHAnsi"/>
                <w:color w:val="000000"/>
              </w:rPr>
              <w:t xml:space="preserve">● Undertake and participate in any required training programmes. </w:t>
            </w:r>
          </w:p>
          <w:p w14:paraId="00C1980B" w14:textId="77777777" w:rsidR="00EE61C6" w:rsidRPr="002A70A7" w:rsidRDefault="00EE61C6" w:rsidP="00CF6063">
            <w:pPr>
              <w:autoSpaceDE w:val="0"/>
              <w:autoSpaceDN w:val="0"/>
              <w:adjustRightInd w:val="0"/>
              <w:spacing w:after="22"/>
              <w:rPr>
                <w:rFonts w:cstheme="minorHAnsi"/>
                <w:color w:val="000000"/>
              </w:rPr>
            </w:pPr>
          </w:p>
          <w:p w14:paraId="5FCAD758" w14:textId="77777777" w:rsidR="00CF6063" w:rsidRDefault="00CF6063" w:rsidP="00CF6063">
            <w:pPr>
              <w:autoSpaceDE w:val="0"/>
              <w:autoSpaceDN w:val="0"/>
              <w:adjustRightInd w:val="0"/>
              <w:spacing w:after="22"/>
              <w:rPr>
                <w:rFonts w:cstheme="minorHAnsi"/>
                <w:color w:val="000000"/>
              </w:rPr>
            </w:pPr>
            <w:r w:rsidRPr="002A70A7">
              <w:rPr>
                <w:rFonts w:cstheme="minorHAnsi"/>
                <w:color w:val="000000"/>
              </w:rPr>
              <w:lastRenderedPageBreak/>
              <w:t xml:space="preserve">● Develop and maintain effective working partnerships with external providers as an integral part of the care pathway for children. </w:t>
            </w:r>
          </w:p>
          <w:p w14:paraId="03B42171" w14:textId="77777777" w:rsidR="00CF6063" w:rsidRPr="002A70A7" w:rsidRDefault="00CF6063" w:rsidP="00CF6063">
            <w:pPr>
              <w:autoSpaceDE w:val="0"/>
              <w:autoSpaceDN w:val="0"/>
              <w:adjustRightInd w:val="0"/>
              <w:spacing w:after="22"/>
              <w:rPr>
                <w:rFonts w:cstheme="minorHAnsi"/>
                <w:color w:val="000000"/>
              </w:rPr>
            </w:pPr>
          </w:p>
          <w:p w14:paraId="307390B1" w14:textId="77777777" w:rsidR="00CF6063" w:rsidRDefault="00CF6063" w:rsidP="00CF6063">
            <w:pPr>
              <w:autoSpaceDE w:val="0"/>
              <w:autoSpaceDN w:val="0"/>
              <w:adjustRightInd w:val="0"/>
              <w:spacing w:after="22"/>
              <w:rPr>
                <w:rFonts w:cstheme="minorHAnsi"/>
                <w:color w:val="000000"/>
              </w:rPr>
            </w:pPr>
            <w:r w:rsidRPr="002A70A7">
              <w:rPr>
                <w:rFonts w:cstheme="minorHAnsi"/>
                <w:color w:val="000000"/>
              </w:rPr>
              <w:t xml:space="preserve">● To be able to challenge, in a sensitive way, engender collaboration for educational achievement and attainment, and foster a mutual responsibility for outcomes for all young people. </w:t>
            </w:r>
          </w:p>
          <w:p w14:paraId="5C82A952" w14:textId="77777777" w:rsidR="00CF6063" w:rsidRPr="002A70A7" w:rsidRDefault="00CF6063" w:rsidP="00CF6063">
            <w:pPr>
              <w:autoSpaceDE w:val="0"/>
              <w:autoSpaceDN w:val="0"/>
              <w:adjustRightInd w:val="0"/>
              <w:spacing w:after="22"/>
              <w:rPr>
                <w:rFonts w:cstheme="minorHAnsi"/>
                <w:color w:val="000000"/>
              </w:rPr>
            </w:pPr>
          </w:p>
          <w:p w14:paraId="1BA69285" w14:textId="77777777" w:rsidR="00CF6063" w:rsidRPr="00447970" w:rsidRDefault="00CF6063" w:rsidP="00CF6063">
            <w:pPr>
              <w:autoSpaceDE w:val="0"/>
              <w:autoSpaceDN w:val="0"/>
              <w:adjustRightInd w:val="0"/>
              <w:spacing w:after="22"/>
              <w:rPr>
                <w:rFonts w:cstheme="minorHAnsi"/>
                <w:color w:val="000000"/>
              </w:rPr>
            </w:pPr>
            <w:r w:rsidRPr="002A70A7">
              <w:rPr>
                <w:rFonts w:cstheme="minorHAnsi"/>
                <w:color w:val="000000"/>
              </w:rPr>
              <w:t xml:space="preserve">● Ensuring that the </w:t>
            </w:r>
            <w:proofErr w:type="gramStart"/>
            <w:r w:rsidRPr="002A70A7">
              <w:rPr>
                <w:rFonts w:cstheme="minorHAnsi"/>
                <w:color w:val="000000"/>
              </w:rPr>
              <w:t>Educational</w:t>
            </w:r>
            <w:proofErr w:type="gramEnd"/>
            <w:r w:rsidRPr="002A70A7">
              <w:rPr>
                <w:rFonts w:cstheme="minorHAnsi"/>
                <w:color w:val="000000"/>
              </w:rPr>
              <w:t xml:space="preserve"> needs of children in residence are assessed and provided for, liaising with educational professionals producing Personal Education Plans. </w:t>
            </w:r>
          </w:p>
          <w:p w14:paraId="604FC916" w14:textId="77777777" w:rsidR="00CF6063" w:rsidRPr="002A70A7" w:rsidRDefault="00CF6063" w:rsidP="00CF6063">
            <w:pPr>
              <w:autoSpaceDE w:val="0"/>
              <w:autoSpaceDN w:val="0"/>
              <w:adjustRightInd w:val="0"/>
              <w:spacing w:after="22"/>
              <w:rPr>
                <w:rFonts w:cstheme="minorHAnsi"/>
                <w:color w:val="000000"/>
              </w:rPr>
            </w:pPr>
          </w:p>
          <w:p w14:paraId="6FE249D9" w14:textId="77777777" w:rsidR="00CF6063" w:rsidRDefault="00CF6063" w:rsidP="00CF6063">
            <w:pPr>
              <w:autoSpaceDE w:val="0"/>
              <w:autoSpaceDN w:val="0"/>
              <w:adjustRightInd w:val="0"/>
              <w:rPr>
                <w:rFonts w:cstheme="minorHAnsi"/>
                <w:color w:val="000000"/>
              </w:rPr>
            </w:pPr>
            <w:r w:rsidRPr="002A70A7">
              <w:rPr>
                <w:rFonts w:cstheme="minorHAnsi"/>
                <w:color w:val="000000"/>
              </w:rPr>
              <w:t xml:space="preserve">● Ensuring that the emotional, behavioural and health needs are assessed and provided for, liaising with health and clinical professionals to produce individually agreed Health Action Plans. </w:t>
            </w:r>
          </w:p>
          <w:p w14:paraId="564838FF" w14:textId="77777777" w:rsidR="00CF6063" w:rsidRPr="000059AA" w:rsidRDefault="00CF6063" w:rsidP="00897082">
            <w:pPr>
              <w:rPr>
                <w:rFonts w:cstheme="minorHAnsi"/>
                <w:b/>
                <w:bCs/>
              </w:rPr>
            </w:pPr>
          </w:p>
        </w:tc>
      </w:tr>
      <w:tr w:rsidR="00CF6063" w14:paraId="4E36F3D5" w14:textId="77777777" w:rsidTr="00686EE1">
        <w:tc>
          <w:tcPr>
            <w:tcW w:w="1725" w:type="dxa"/>
          </w:tcPr>
          <w:p w14:paraId="7BA4EAE7" w14:textId="77777777" w:rsidR="00CF6063" w:rsidRDefault="00CF6063" w:rsidP="00CF6063">
            <w:pPr>
              <w:autoSpaceDE w:val="0"/>
              <w:autoSpaceDN w:val="0"/>
              <w:adjustRightInd w:val="0"/>
              <w:rPr>
                <w:rFonts w:ascii="Calibri" w:hAnsi="Calibri" w:cs="Calibri"/>
                <w:b/>
                <w:bCs/>
                <w:color w:val="000000"/>
                <w:sz w:val="23"/>
                <w:szCs w:val="23"/>
              </w:rPr>
            </w:pPr>
            <w:r w:rsidRPr="00E37F8E">
              <w:rPr>
                <w:rFonts w:ascii="Calibri" w:hAnsi="Calibri" w:cs="Calibri"/>
                <w:b/>
                <w:bCs/>
                <w:color w:val="000000"/>
                <w:sz w:val="23"/>
                <w:szCs w:val="23"/>
              </w:rPr>
              <w:lastRenderedPageBreak/>
              <w:t xml:space="preserve">Management responsibilities: </w:t>
            </w:r>
          </w:p>
          <w:p w14:paraId="4F2398FB" w14:textId="77777777" w:rsidR="00CF6063" w:rsidRDefault="00CF6063" w:rsidP="00897082">
            <w:pPr>
              <w:pStyle w:val="Default"/>
              <w:rPr>
                <w:rFonts w:asciiTheme="minorHAnsi" w:hAnsiTheme="minorHAnsi" w:cstheme="minorHAnsi"/>
                <w:b/>
                <w:bCs/>
                <w:sz w:val="22"/>
                <w:szCs w:val="22"/>
              </w:rPr>
            </w:pPr>
          </w:p>
        </w:tc>
        <w:tc>
          <w:tcPr>
            <w:tcW w:w="7315" w:type="dxa"/>
          </w:tcPr>
          <w:p w14:paraId="6C5B6753" w14:textId="77777777" w:rsidR="00CF6063" w:rsidRPr="00851366"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851366">
              <w:rPr>
                <w:rFonts w:ascii="Calibri" w:hAnsi="Calibri" w:cs="Calibri"/>
                <w:color w:val="000000"/>
              </w:rPr>
              <w:t xml:space="preserve">Take overall responsibility for all staff, delegating effectively and appropriately. To consider and manage, staffing rota’s, ensuring they meet requirements of the children’s needs. </w:t>
            </w:r>
          </w:p>
          <w:p w14:paraId="0997C4F4" w14:textId="77777777" w:rsidR="00CF6063" w:rsidRPr="00851366" w:rsidRDefault="00CF6063" w:rsidP="00CF6063">
            <w:pPr>
              <w:pStyle w:val="ListParagraph"/>
              <w:autoSpaceDE w:val="0"/>
              <w:autoSpaceDN w:val="0"/>
              <w:adjustRightInd w:val="0"/>
              <w:spacing w:after="22"/>
              <w:rPr>
                <w:rFonts w:ascii="Calibri" w:hAnsi="Calibri" w:cs="Calibri"/>
                <w:color w:val="000000"/>
              </w:rPr>
            </w:pPr>
          </w:p>
          <w:p w14:paraId="1E6B8A67" w14:textId="77777777" w:rsidR="00CF6063" w:rsidRPr="00851366"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851366">
              <w:rPr>
                <w:rFonts w:ascii="Calibri" w:hAnsi="Calibri" w:cs="Calibri"/>
                <w:color w:val="000000"/>
              </w:rPr>
              <w:t xml:space="preserve">To develop and maintain collaborative working relationships with partner agencies and clinical teams to ensure individual assessment plans and support packages are achievable and adhered to. </w:t>
            </w:r>
          </w:p>
          <w:p w14:paraId="1EA94904" w14:textId="77777777" w:rsidR="00CF6063" w:rsidRPr="00851366" w:rsidRDefault="00CF6063" w:rsidP="00CF6063">
            <w:pPr>
              <w:pStyle w:val="ListParagraph"/>
              <w:rPr>
                <w:rFonts w:ascii="Calibri" w:hAnsi="Calibri" w:cs="Calibri"/>
                <w:color w:val="000000"/>
              </w:rPr>
            </w:pPr>
          </w:p>
          <w:p w14:paraId="5F62EFC0" w14:textId="77777777" w:rsidR="00CF6063" w:rsidRPr="00851366"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851366">
              <w:rPr>
                <w:rFonts w:ascii="Calibri" w:hAnsi="Calibri" w:cs="Calibri"/>
                <w:color w:val="000000"/>
              </w:rPr>
              <w:t>To ensure leadership and management of staff including annual appraisal, regular individual supervision and induction and development is available to all staff working in these provisions.</w:t>
            </w:r>
          </w:p>
          <w:p w14:paraId="719475A9" w14:textId="77777777" w:rsidR="00CF6063" w:rsidRPr="00851366" w:rsidRDefault="00CF6063" w:rsidP="00CF6063">
            <w:pPr>
              <w:pStyle w:val="ListParagraph"/>
              <w:rPr>
                <w:rFonts w:ascii="Calibri" w:hAnsi="Calibri" w:cs="Calibri"/>
                <w:color w:val="000000"/>
              </w:rPr>
            </w:pPr>
          </w:p>
          <w:p w14:paraId="6772B739" w14:textId="77777777" w:rsidR="00CF6063" w:rsidRPr="00851366"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851366">
              <w:rPr>
                <w:rFonts w:ascii="Calibri" w:hAnsi="Calibri" w:cs="Calibri"/>
                <w:color w:val="000000"/>
              </w:rPr>
              <w:t xml:space="preserve">To retain up to date information relating to any legislative changes and disseminate this information throughout the service as required, including policy revision. </w:t>
            </w:r>
          </w:p>
          <w:p w14:paraId="36EBF607" w14:textId="77777777" w:rsidR="00CF6063" w:rsidRPr="00851366" w:rsidRDefault="00CF6063" w:rsidP="00CF6063">
            <w:pPr>
              <w:pStyle w:val="ListParagraph"/>
              <w:rPr>
                <w:rFonts w:ascii="Calibri" w:hAnsi="Calibri" w:cs="Calibri"/>
                <w:color w:val="000000"/>
              </w:rPr>
            </w:pPr>
          </w:p>
          <w:p w14:paraId="154A28BD" w14:textId="77777777" w:rsidR="00CF6063" w:rsidRPr="00851366"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851366">
              <w:rPr>
                <w:rFonts w:ascii="Calibri" w:hAnsi="Calibri" w:cs="Calibri"/>
                <w:color w:val="000000"/>
              </w:rPr>
              <w:t xml:space="preserve">To ensure maintenance of monitoring systems in accordance with Health and Safety requirements, ensuring that the necessary staff training is undertaken and recorded. </w:t>
            </w:r>
          </w:p>
          <w:p w14:paraId="590984FE" w14:textId="77777777" w:rsidR="00CF6063" w:rsidRPr="00851366" w:rsidRDefault="00CF6063" w:rsidP="00CF6063">
            <w:pPr>
              <w:pStyle w:val="ListParagraph"/>
              <w:rPr>
                <w:rFonts w:ascii="Calibri" w:hAnsi="Calibri" w:cs="Calibri"/>
                <w:color w:val="000000"/>
              </w:rPr>
            </w:pPr>
          </w:p>
          <w:p w14:paraId="5D3FF62A" w14:textId="77777777" w:rsidR="00CF6063" w:rsidRPr="00851366"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851366">
              <w:rPr>
                <w:rFonts w:ascii="Calibri" w:hAnsi="Calibri" w:cs="Calibri"/>
                <w:color w:val="000000"/>
              </w:rPr>
              <w:t xml:space="preserve">Establish and ensure maintenance of administrative systems for children’s s records on Mentor, referrals and assessments, including risk assessments, to ensure that staff apply </w:t>
            </w:r>
            <w:proofErr w:type="gramStart"/>
            <w:r w:rsidRPr="00851366">
              <w:rPr>
                <w:rFonts w:ascii="Calibri" w:hAnsi="Calibri" w:cs="Calibri"/>
                <w:color w:val="000000"/>
              </w:rPr>
              <w:t>them</w:t>
            </w:r>
            <w:proofErr w:type="gramEnd"/>
            <w:r w:rsidRPr="00851366">
              <w:rPr>
                <w:rFonts w:ascii="Calibri" w:hAnsi="Calibri" w:cs="Calibri"/>
                <w:color w:val="000000"/>
              </w:rPr>
              <w:t xml:space="preserve"> and that confidentiality, standards and boundaries are adhered to. </w:t>
            </w:r>
          </w:p>
          <w:p w14:paraId="79D386B1" w14:textId="77777777" w:rsidR="00CF6063" w:rsidRPr="00851366" w:rsidRDefault="00CF6063" w:rsidP="00CF6063">
            <w:pPr>
              <w:pStyle w:val="ListParagraph"/>
              <w:rPr>
                <w:rFonts w:ascii="Calibri" w:hAnsi="Calibri" w:cs="Calibri"/>
                <w:color w:val="000000"/>
              </w:rPr>
            </w:pPr>
          </w:p>
          <w:p w14:paraId="42E3218C" w14:textId="77777777" w:rsidR="00CF6063" w:rsidRPr="00851366"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851366">
              <w:rPr>
                <w:rFonts w:ascii="Calibri" w:hAnsi="Calibri" w:cs="Calibri"/>
                <w:color w:val="000000"/>
              </w:rPr>
              <w:t xml:space="preserve">Ensuring that the physical buildings, fixtures and fittings are maintained to a high standard and in good decorative order and is secure. That the home is inventoried, liaising with maintenance as appropriate. </w:t>
            </w:r>
          </w:p>
          <w:p w14:paraId="1E8ACB68" w14:textId="77777777" w:rsidR="00CF6063" w:rsidRPr="00851366" w:rsidRDefault="00CF6063" w:rsidP="00CF6063">
            <w:pPr>
              <w:pStyle w:val="ListParagraph"/>
              <w:rPr>
                <w:rFonts w:ascii="Calibri" w:hAnsi="Calibri" w:cs="Calibri"/>
                <w:color w:val="000000"/>
              </w:rPr>
            </w:pPr>
          </w:p>
          <w:p w14:paraId="4DAA1C90"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To participate in operational service development along with the SMT </w:t>
            </w:r>
          </w:p>
          <w:p w14:paraId="12169A9B" w14:textId="77777777" w:rsidR="00CF6063" w:rsidRPr="002249BE" w:rsidRDefault="00CF6063" w:rsidP="00CF6063">
            <w:pPr>
              <w:pStyle w:val="ListParagraph"/>
              <w:rPr>
                <w:rFonts w:ascii="Calibri" w:hAnsi="Calibri" w:cs="Calibri"/>
                <w:color w:val="000000"/>
              </w:rPr>
            </w:pPr>
          </w:p>
          <w:p w14:paraId="0835DB11"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To ensure the induction and probation procedure is adhered to. </w:t>
            </w:r>
          </w:p>
          <w:p w14:paraId="1521DBD8" w14:textId="77777777" w:rsidR="00CF6063" w:rsidRPr="002249BE" w:rsidRDefault="00CF6063" w:rsidP="00CF6063">
            <w:pPr>
              <w:pStyle w:val="ListParagraph"/>
              <w:rPr>
                <w:rFonts w:ascii="Calibri" w:hAnsi="Calibri" w:cs="Calibri"/>
                <w:color w:val="000000"/>
              </w:rPr>
            </w:pPr>
          </w:p>
          <w:p w14:paraId="4EFB9794"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To adhere to Care Hubz policy and procedure on safely recruitment and the management of HR issues affectively. </w:t>
            </w:r>
          </w:p>
          <w:p w14:paraId="24F2E5C1" w14:textId="77777777" w:rsidR="00CF6063" w:rsidRPr="002249BE" w:rsidRDefault="00CF6063" w:rsidP="00CF6063">
            <w:pPr>
              <w:pStyle w:val="ListParagraph"/>
              <w:rPr>
                <w:rFonts w:ascii="Calibri" w:hAnsi="Calibri" w:cs="Calibri"/>
                <w:color w:val="000000"/>
              </w:rPr>
            </w:pPr>
          </w:p>
          <w:p w14:paraId="1564E08D"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lastRenderedPageBreak/>
              <w:t xml:space="preserve">Work in partnership with other professionals and agencies and develop and maintain a positive public relations image for Care Hubz. </w:t>
            </w:r>
          </w:p>
          <w:p w14:paraId="5A0746FB" w14:textId="77777777" w:rsidR="00CF6063" w:rsidRPr="002249BE" w:rsidRDefault="00CF6063" w:rsidP="00CF6063">
            <w:pPr>
              <w:pStyle w:val="ListParagraph"/>
              <w:rPr>
                <w:rFonts w:ascii="Calibri" w:hAnsi="Calibri" w:cs="Calibri"/>
                <w:color w:val="000000"/>
              </w:rPr>
            </w:pPr>
          </w:p>
          <w:p w14:paraId="643AE924"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Ensure the home </w:t>
            </w:r>
            <w:proofErr w:type="gramStart"/>
            <w:r w:rsidRPr="002249BE">
              <w:rPr>
                <w:rFonts w:ascii="Calibri" w:hAnsi="Calibri" w:cs="Calibri"/>
                <w:color w:val="000000"/>
              </w:rPr>
              <w:t>is Ofsted ready at all times</w:t>
            </w:r>
            <w:proofErr w:type="gramEnd"/>
            <w:r w:rsidRPr="002249BE">
              <w:rPr>
                <w:rFonts w:ascii="Calibri" w:hAnsi="Calibri" w:cs="Calibri"/>
                <w:color w:val="000000"/>
              </w:rPr>
              <w:t xml:space="preserve">, and prepare to respond to all requirements </w:t>
            </w:r>
          </w:p>
          <w:p w14:paraId="430F01BD" w14:textId="77777777" w:rsidR="00CF6063" w:rsidRPr="002249BE" w:rsidRDefault="00CF6063" w:rsidP="00CF6063">
            <w:pPr>
              <w:pStyle w:val="ListParagraph"/>
              <w:rPr>
                <w:rFonts w:ascii="Calibri" w:hAnsi="Calibri" w:cs="Calibri"/>
                <w:color w:val="000000"/>
              </w:rPr>
            </w:pPr>
          </w:p>
          <w:p w14:paraId="31C28C93"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Achieve and maintain an Ofsted rating of at least Good, with Outstanding being the goal within 3 years. </w:t>
            </w:r>
          </w:p>
          <w:p w14:paraId="0F979FDF" w14:textId="77777777" w:rsidR="00CF6063" w:rsidRPr="002249BE" w:rsidRDefault="00CF6063" w:rsidP="00CF6063">
            <w:pPr>
              <w:pStyle w:val="ListParagraph"/>
              <w:rPr>
                <w:rFonts w:ascii="Calibri" w:hAnsi="Calibri" w:cs="Calibri"/>
                <w:color w:val="000000"/>
              </w:rPr>
            </w:pPr>
          </w:p>
          <w:p w14:paraId="46DCF7E4"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Ensure clear, consistent and professional record keeping, including audit and supervision. </w:t>
            </w:r>
          </w:p>
          <w:p w14:paraId="261EC36A" w14:textId="77777777" w:rsidR="00CF6063" w:rsidRPr="002249BE" w:rsidRDefault="00CF6063" w:rsidP="00CF6063">
            <w:pPr>
              <w:pStyle w:val="ListParagraph"/>
              <w:rPr>
                <w:rFonts w:ascii="Calibri" w:hAnsi="Calibri" w:cs="Calibri"/>
                <w:color w:val="000000"/>
              </w:rPr>
            </w:pPr>
          </w:p>
          <w:p w14:paraId="053B8E55"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Ensure that complaints are handled quickly, effectively and sensitively. </w:t>
            </w:r>
          </w:p>
          <w:p w14:paraId="58CFF7AB" w14:textId="77777777" w:rsidR="00CF6063" w:rsidRPr="002249BE" w:rsidRDefault="00CF6063" w:rsidP="00CF6063">
            <w:pPr>
              <w:pStyle w:val="ListParagraph"/>
              <w:rPr>
                <w:rFonts w:ascii="Calibri" w:hAnsi="Calibri" w:cs="Calibri"/>
                <w:color w:val="000000"/>
              </w:rPr>
            </w:pPr>
          </w:p>
          <w:p w14:paraId="3D5D3C14"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Ensure that all safeguarding legislation, policies and procedures are adhered to </w:t>
            </w:r>
          </w:p>
          <w:p w14:paraId="3CD6A6C1" w14:textId="77777777" w:rsidR="00CF6063" w:rsidRPr="002249BE" w:rsidRDefault="00CF6063" w:rsidP="00CF6063">
            <w:pPr>
              <w:pStyle w:val="ListParagraph"/>
              <w:rPr>
                <w:rFonts w:ascii="Calibri" w:hAnsi="Calibri" w:cs="Calibri"/>
                <w:color w:val="000000"/>
              </w:rPr>
            </w:pPr>
          </w:p>
          <w:p w14:paraId="11C80BA3"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Ensure that the provisions function in such a manner that staff and children understand, recognise and celebrate the diversity of cultures and beliefs within the local and wider community. </w:t>
            </w:r>
          </w:p>
          <w:p w14:paraId="427337AB" w14:textId="77777777" w:rsidR="00CF6063" w:rsidRPr="002249BE" w:rsidRDefault="00CF6063" w:rsidP="00CF6063">
            <w:pPr>
              <w:pStyle w:val="ListParagraph"/>
              <w:rPr>
                <w:rFonts w:ascii="Calibri" w:hAnsi="Calibri" w:cs="Calibri"/>
                <w:color w:val="000000"/>
              </w:rPr>
            </w:pPr>
          </w:p>
          <w:p w14:paraId="592B7196"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Ensure that records in the provisions are stored and held in a manner which is compliant with regulation and policy. </w:t>
            </w:r>
          </w:p>
          <w:p w14:paraId="72B178DB" w14:textId="77777777" w:rsidR="00CF6063" w:rsidRPr="002249BE" w:rsidRDefault="00CF6063" w:rsidP="00CF6063">
            <w:pPr>
              <w:pStyle w:val="ListParagraph"/>
              <w:rPr>
                <w:rFonts w:ascii="Calibri" w:hAnsi="Calibri" w:cs="Calibri"/>
                <w:color w:val="000000"/>
              </w:rPr>
            </w:pPr>
          </w:p>
          <w:p w14:paraId="1D7662F2"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To be responsible for establishing and monitoring quality assurance compliance with Ofsted requirements and internal and external monitoring arrangements. </w:t>
            </w:r>
          </w:p>
          <w:p w14:paraId="61BE9B47" w14:textId="77777777" w:rsidR="00CF6063" w:rsidRPr="002249BE" w:rsidRDefault="00CF6063" w:rsidP="00CF6063">
            <w:pPr>
              <w:pStyle w:val="ListParagraph"/>
              <w:rPr>
                <w:rFonts w:ascii="Calibri" w:hAnsi="Calibri" w:cs="Calibri"/>
                <w:color w:val="000000"/>
              </w:rPr>
            </w:pPr>
          </w:p>
          <w:p w14:paraId="6857E9ED"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To oversee the management of all the children’s individual support packages to ensure that they continue to be relevant and responsive to the individuals’ needs and wishes. </w:t>
            </w:r>
          </w:p>
          <w:p w14:paraId="0FB621F6" w14:textId="77777777" w:rsidR="00CF6063" w:rsidRPr="002249BE" w:rsidRDefault="00CF6063" w:rsidP="00CF6063">
            <w:pPr>
              <w:pStyle w:val="ListParagraph"/>
              <w:rPr>
                <w:rFonts w:ascii="Calibri" w:hAnsi="Calibri" w:cs="Calibri"/>
                <w:color w:val="000000"/>
              </w:rPr>
            </w:pPr>
          </w:p>
          <w:p w14:paraId="59418D51"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To develop a shared planning approach in partnership with children, their relatives and other professionals involved in their care. </w:t>
            </w:r>
          </w:p>
          <w:p w14:paraId="42D74A0C" w14:textId="77777777" w:rsidR="00CF6063" w:rsidRPr="002249BE" w:rsidRDefault="00CF6063" w:rsidP="00CF6063">
            <w:pPr>
              <w:pStyle w:val="ListParagraph"/>
              <w:rPr>
                <w:rFonts w:ascii="Calibri" w:hAnsi="Calibri" w:cs="Calibri"/>
                <w:color w:val="000000"/>
              </w:rPr>
            </w:pPr>
          </w:p>
          <w:p w14:paraId="58407E3B"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Take the lead in ensuring an open culture, one in which young people and families feel that they can make representation and that they are listened to. </w:t>
            </w:r>
          </w:p>
          <w:p w14:paraId="3D378F66" w14:textId="77777777" w:rsidR="00CF6063" w:rsidRPr="002249BE" w:rsidRDefault="00CF6063" w:rsidP="00CF6063">
            <w:pPr>
              <w:pStyle w:val="ListParagraph"/>
              <w:rPr>
                <w:rFonts w:ascii="Calibri" w:hAnsi="Calibri" w:cs="Calibri"/>
                <w:color w:val="000000"/>
              </w:rPr>
            </w:pPr>
          </w:p>
          <w:p w14:paraId="17852076"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To ensure that the </w:t>
            </w:r>
            <w:proofErr w:type="gramStart"/>
            <w:r w:rsidRPr="002249BE">
              <w:rPr>
                <w:rFonts w:ascii="Calibri" w:hAnsi="Calibri" w:cs="Calibri"/>
                <w:color w:val="000000"/>
              </w:rPr>
              <w:t>Health</w:t>
            </w:r>
            <w:proofErr w:type="gramEnd"/>
            <w:r w:rsidRPr="002249BE">
              <w:rPr>
                <w:rFonts w:ascii="Calibri" w:hAnsi="Calibri" w:cs="Calibri"/>
                <w:color w:val="000000"/>
              </w:rPr>
              <w:t xml:space="preserve"> needs of young people are assessed and provided for, developing and maintaining effective working partnerships with health professionals. </w:t>
            </w:r>
          </w:p>
          <w:p w14:paraId="693B11A0" w14:textId="77777777" w:rsidR="00CF6063" w:rsidRPr="002249BE" w:rsidRDefault="00CF6063" w:rsidP="00CF6063">
            <w:pPr>
              <w:pStyle w:val="ListParagraph"/>
              <w:rPr>
                <w:rFonts w:ascii="Calibri" w:hAnsi="Calibri" w:cs="Calibri"/>
                <w:color w:val="000000"/>
              </w:rPr>
            </w:pPr>
          </w:p>
          <w:p w14:paraId="1A202143"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Ensure that participation in a range of therapeutic, social and recreational activities/opportunities for individual or groups of young people is encouraged. </w:t>
            </w:r>
          </w:p>
          <w:p w14:paraId="5DA8BDA9" w14:textId="77777777" w:rsidR="00CF6063" w:rsidRPr="002249BE" w:rsidRDefault="00CF6063" w:rsidP="00CF6063">
            <w:pPr>
              <w:pStyle w:val="ListParagraph"/>
              <w:rPr>
                <w:rFonts w:ascii="Calibri" w:hAnsi="Calibri" w:cs="Calibri"/>
                <w:color w:val="000000"/>
              </w:rPr>
            </w:pPr>
          </w:p>
          <w:p w14:paraId="2D80F0AF" w14:textId="77777777" w:rsidR="00CF6063" w:rsidRPr="002249BE" w:rsidRDefault="00CF6063" w:rsidP="00CF6063">
            <w:pPr>
              <w:pStyle w:val="ListParagraph"/>
              <w:numPr>
                <w:ilvl w:val="0"/>
                <w:numId w:val="10"/>
              </w:numPr>
              <w:autoSpaceDE w:val="0"/>
              <w:autoSpaceDN w:val="0"/>
              <w:adjustRightInd w:val="0"/>
              <w:spacing w:after="22"/>
              <w:rPr>
                <w:rFonts w:ascii="Calibri" w:hAnsi="Calibri" w:cs="Calibri"/>
                <w:color w:val="000000"/>
              </w:rPr>
            </w:pPr>
            <w:r w:rsidRPr="002249BE">
              <w:rPr>
                <w:rFonts w:ascii="Calibri" w:hAnsi="Calibri" w:cs="Calibri"/>
                <w:color w:val="000000"/>
              </w:rPr>
              <w:t xml:space="preserve">To ensure that all children have a full and appropriate education timetable. To be able to form positive relationships within education institutions; leading promoting and advocating for the educational needs and rights of the child. </w:t>
            </w:r>
          </w:p>
          <w:p w14:paraId="23B0BC5D" w14:textId="77777777" w:rsidR="00CF6063" w:rsidRPr="000059AA" w:rsidRDefault="00CF6063" w:rsidP="00897082">
            <w:pPr>
              <w:rPr>
                <w:rFonts w:cstheme="minorHAnsi"/>
                <w:b/>
                <w:bCs/>
              </w:rPr>
            </w:pPr>
          </w:p>
        </w:tc>
      </w:tr>
      <w:tr w:rsidR="00CF6063" w14:paraId="6732FDF9" w14:textId="77777777" w:rsidTr="00686EE1">
        <w:tc>
          <w:tcPr>
            <w:tcW w:w="1725" w:type="dxa"/>
          </w:tcPr>
          <w:p w14:paraId="2A461BB1" w14:textId="77777777" w:rsidR="00CF6063" w:rsidRDefault="00CF6063" w:rsidP="00CF6063">
            <w:pPr>
              <w:autoSpaceDE w:val="0"/>
              <w:autoSpaceDN w:val="0"/>
              <w:adjustRightInd w:val="0"/>
              <w:rPr>
                <w:rFonts w:ascii="Calibri" w:hAnsi="Calibri" w:cs="Calibri"/>
                <w:b/>
                <w:bCs/>
                <w:color w:val="000000"/>
                <w:sz w:val="23"/>
                <w:szCs w:val="23"/>
              </w:rPr>
            </w:pPr>
            <w:r w:rsidRPr="00AD6D0D">
              <w:rPr>
                <w:rFonts w:ascii="Calibri" w:hAnsi="Calibri" w:cs="Calibri"/>
                <w:b/>
                <w:bCs/>
                <w:color w:val="000000"/>
                <w:sz w:val="23"/>
                <w:szCs w:val="23"/>
              </w:rPr>
              <w:lastRenderedPageBreak/>
              <w:t xml:space="preserve">Personal Management </w:t>
            </w:r>
            <w:r w:rsidRPr="00AD6D0D">
              <w:rPr>
                <w:rFonts w:ascii="Calibri" w:hAnsi="Calibri" w:cs="Calibri"/>
                <w:b/>
                <w:bCs/>
                <w:color w:val="000000"/>
                <w:sz w:val="23"/>
                <w:szCs w:val="23"/>
              </w:rPr>
              <w:lastRenderedPageBreak/>
              <w:t xml:space="preserve">and Employee Development </w:t>
            </w:r>
          </w:p>
          <w:p w14:paraId="21450B22" w14:textId="77777777" w:rsidR="00CF6063" w:rsidRDefault="00CF6063" w:rsidP="00897082">
            <w:pPr>
              <w:pStyle w:val="Default"/>
              <w:rPr>
                <w:rFonts w:asciiTheme="minorHAnsi" w:hAnsiTheme="minorHAnsi" w:cstheme="minorHAnsi"/>
                <w:b/>
                <w:bCs/>
                <w:sz w:val="22"/>
                <w:szCs w:val="22"/>
              </w:rPr>
            </w:pPr>
          </w:p>
        </w:tc>
        <w:tc>
          <w:tcPr>
            <w:tcW w:w="7315" w:type="dxa"/>
          </w:tcPr>
          <w:p w14:paraId="4EB95F30" w14:textId="6F7305E9" w:rsidR="00CF6063" w:rsidRPr="00913779" w:rsidRDefault="00CF6063" w:rsidP="00913779">
            <w:pPr>
              <w:pStyle w:val="ListParagraph"/>
              <w:numPr>
                <w:ilvl w:val="0"/>
                <w:numId w:val="11"/>
              </w:numPr>
              <w:autoSpaceDE w:val="0"/>
              <w:autoSpaceDN w:val="0"/>
              <w:adjustRightInd w:val="0"/>
              <w:spacing w:after="22"/>
              <w:rPr>
                <w:rFonts w:ascii="Calibri" w:hAnsi="Calibri" w:cs="Calibri"/>
                <w:color w:val="000000"/>
              </w:rPr>
            </w:pPr>
            <w:r w:rsidRPr="00913779">
              <w:rPr>
                <w:rFonts w:ascii="Calibri" w:hAnsi="Calibri" w:cs="Calibri"/>
                <w:color w:val="000000"/>
              </w:rPr>
              <w:lastRenderedPageBreak/>
              <w:t xml:space="preserve">Ensure that equality of opportunity exists in all employment practices, and that the recruitment, induction, probation, appraisal and </w:t>
            </w:r>
            <w:r w:rsidRPr="00913779">
              <w:rPr>
                <w:rFonts w:ascii="Calibri" w:hAnsi="Calibri" w:cs="Calibri"/>
                <w:color w:val="000000"/>
              </w:rPr>
              <w:lastRenderedPageBreak/>
              <w:t xml:space="preserve">termination of any employment is undertaken according to Policies, Procedures and guidelines. </w:t>
            </w:r>
          </w:p>
          <w:p w14:paraId="388591CD" w14:textId="77777777" w:rsidR="00CF6063" w:rsidRPr="00B26FBF" w:rsidRDefault="00CF6063" w:rsidP="00CF6063">
            <w:pPr>
              <w:pStyle w:val="ListParagraph"/>
              <w:autoSpaceDE w:val="0"/>
              <w:autoSpaceDN w:val="0"/>
              <w:adjustRightInd w:val="0"/>
              <w:spacing w:after="22"/>
              <w:rPr>
                <w:rFonts w:ascii="Calibri" w:hAnsi="Calibri" w:cs="Calibri"/>
                <w:color w:val="000000"/>
              </w:rPr>
            </w:pPr>
          </w:p>
          <w:p w14:paraId="77372562" w14:textId="77777777" w:rsidR="00CF6063" w:rsidRPr="00B26FBF" w:rsidRDefault="00CF6063" w:rsidP="00CF6063">
            <w:pPr>
              <w:pStyle w:val="ListParagraph"/>
              <w:numPr>
                <w:ilvl w:val="0"/>
                <w:numId w:val="11"/>
              </w:numPr>
              <w:autoSpaceDE w:val="0"/>
              <w:autoSpaceDN w:val="0"/>
              <w:adjustRightInd w:val="0"/>
              <w:spacing w:after="22"/>
              <w:rPr>
                <w:rFonts w:ascii="Calibri" w:hAnsi="Calibri" w:cs="Calibri"/>
                <w:color w:val="000000"/>
              </w:rPr>
            </w:pPr>
            <w:r w:rsidRPr="00B26FBF">
              <w:rPr>
                <w:rFonts w:ascii="Calibri" w:hAnsi="Calibri" w:cs="Calibri"/>
                <w:color w:val="000000"/>
              </w:rPr>
              <w:t xml:space="preserve">To establish and support appropriate staff supervision, welfare and support mechanisms, in accordance with the supervision policy, and ensuring that staff are motivated to achieve the objectives of the service. Ensure that annual appraisals are undertaken for all staff. </w:t>
            </w:r>
          </w:p>
          <w:p w14:paraId="19A21E7C" w14:textId="77777777" w:rsidR="00CF6063" w:rsidRPr="00B26FBF" w:rsidRDefault="00CF6063" w:rsidP="00CF6063">
            <w:pPr>
              <w:pStyle w:val="ListParagraph"/>
              <w:rPr>
                <w:rFonts w:ascii="Calibri" w:hAnsi="Calibri" w:cs="Calibri"/>
                <w:color w:val="000000"/>
              </w:rPr>
            </w:pPr>
          </w:p>
          <w:p w14:paraId="7B783483" w14:textId="77777777" w:rsidR="00CF6063" w:rsidRPr="00B26FBF" w:rsidRDefault="00CF6063" w:rsidP="00CF6063">
            <w:pPr>
              <w:pStyle w:val="ListParagraph"/>
              <w:numPr>
                <w:ilvl w:val="0"/>
                <w:numId w:val="11"/>
              </w:numPr>
              <w:autoSpaceDE w:val="0"/>
              <w:autoSpaceDN w:val="0"/>
              <w:adjustRightInd w:val="0"/>
              <w:spacing w:after="22"/>
              <w:rPr>
                <w:rFonts w:ascii="Calibri" w:hAnsi="Calibri" w:cs="Calibri"/>
                <w:color w:val="000000"/>
              </w:rPr>
            </w:pPr>
            <w:r w:rsidRPr="00B26FBF">
              <w:rPr>
                <w:rFonts w:ascii="Calibri" w:hAnsi="Calibri" w:cs="Calibri"/>
                <w:color w:val="000000"/>
              </w:rPr>
              <w:t xml:space="preserve">To ensure all staff undertake mandatory training, and are assessed and appraised, and </w:t>
            </w:r>
            <w:proofErr w:type="gramStart"/>
            <w:r w:rsidRPr="00B26FBF">
              <w:rPr>
                <w:rFonts w:ascii="Calibri" w:hAnsi="Calibri" w:cs="Calibri"/>
                <w:color w:val="000000"/>
              </w:rPr>
              <w:t>are able to</w:t>
            </w:r>
            <w:proofErr w:type="gramEnd"/>
            <w:r w:rsidRPr="00B26FBF">
              <w:rPr>
                <w:rFonts w:ascii="Calibri" w:hAnsi="Calibri" w:cs="Calibri"/>
                <w:color w:val="000000"/>
              </w:rPr>
              <w:t xml:space="preserve"> enhance their skills, knowledge and personal development by being made aware of and given the opportunity to take up individual/group training programmes and experiences, including relevant Diplomas. </w:t>
            </w:r>
          </w:p>
          <w:p w14:paraId="4D839201" w14:textId="77777777" w:rsidR="00CF6063" w:rsidRPr="00B26FBF" w:rsidRDefault="00CF6063" w:rsidP="00CF6063">
            <w:pPr>
              <w:pStyle w:val="ListParagraph"/>
              <w:rPr>
                <w:rFonts w:ascii="Calibri" w:hAnsi="Calibri" w:cs="Calibri"/>
                <w:color w:val="000000"/>
              </w:rPr>
            </w:pPr>
          </w:p>
          <w:p w14:paraId="4B85197D" w14:textId="77777777" w:rsidR="00CF6063" w:rsidRPr="00B26FBF" w:rsidRDefault="00CF6063" w:rsidP="00CF6063">
            <w:pPr>
              <w:pStyle w:val="ListParagraph"/>
              <w:numPr>
                <w:ilvl w:val="0"/>
                <w:numId w:val="11"/>
              </w:numPr>
              <w:autoSpaceDE w:val="0"/>
              <w:autoSpaceDN w:val="0"/>
              <w:adjustRightInd w:val="0"/>
              <w:spacing w:after="22"/>
              <w:rPr>
                <w:rFonts w:ascii="Calibri" w:hAnsi="Calibri" w:cs="Calibri"/>
                <w:color w:val="000000"/>
              </w:rPr>
            </w:pPr>
            <w:r w:rsidRPr="00B26FBF">
              <w:rPr>
                <w:rFonts w:ascii="Calibri" w:hAnsi="Calibri" w:cs="Calibri"/>
                <w:color w:val="000000"/>
              </w:rPr>
              <w:t xml:space="preserve">Contribute to the formulation of policies and procedures for the day-to-day operation of the home. Produce, co-ordinate and edit reports to ensure they are delivered to a high standard. </w:t>
            </w:r>
          </w:p>
          <w:p w14:paraId="70C8ECD8" w14:textId="77777777" w:rsidR="00CF6063" w:rsidRPr="000059AA" w:rsidRDefault="00CF6063" w:rsidP="00897082">
            <w:pPr>
              <w:rPr>
                <w:rFonts w:cstheme="minorHAnsi"/>
                <w:b/>
                <w:bCs/>
              </w:rPr>
            </w:pPr>
          </w:p>
        </w:tc>
      </w:tr>
      <w:tr w:rsidR="00C50998" w14:paraId="1B6A703A" w14:textId="77777777" w:rsidTr="00686EE1">
        <w:tc>
          <w:tcPr>
            <w:tcW w:w="1725" w:type="dxa"/>
          </w:tcPr>
          <w:p w14:paraId="4777A615" w14:textId="1C91ABD6" w:rsidR="00C50998" w:rsidRPr="00C50998" w:rsidRDefault="00C50998" w:rsidP="00EF4D93">
            <w:pPr>
              <w:autoSpaceDE w:val="0"/>
              <w:autoSpaceDN w:val="0"/>
              <w:adjustRightInd w:val="0"/>
              <w:rPr>
                <w:rFonts w:ascii="Calibri" w:hAnsi="Calibri" w:cs="Calibri"/>
                <w:b/>
                <w:bCs/>
                <w:color w:val="000000"/>
              </w:rPr>
            </w:pPr>
            <w:r w:rsidRPr="00C50998">
              <w:rPr>
                <w:rFonts w:cstheme="minorHAnsi"/>
                <w:b/>
                <w:bCs/>
                <w:color w:val="000000"/>
              </w:rPr>
              <w:lastRenderedPageBreak/>
              <w:t>Flexibility</w:t>
            </w:r>
            <w:r w:rsidRPr="00C50998">
              <w:rPr>
                <w:rFonts w:cstheme="minorHAnsi"/>
                <w:b/>
                <w:bCs/>
                <w:color w:val="000000"/>
              </w:rPr>
              <w:tab/>
            </w:r>
          </w:p>
        </w:tc>
        <w:tc>
          <w:tcPr>
            <w:tcW w:w="7315" w:type="dxa"/>
          </w:tcPr>
          <w:p w14:paraId="542B47B3" w14:textId="031D7803" w:rsidR="00C50998" w:rsidRPr="00EF4D93" w:rsidRDefault="00C50998" w:rsidP="00EF4D93">
            <w:pPr>
              <w:autoSpaceDE w:val="0"/>
              <w:autoSpaceDN w:val="0"/>
              <w:adjustRightInd w:val="0"/>
              <w:rPr>
                <w:rFonts w:cstheme="minorHAnsi"/>
                <w:color w:val="000000"/>
              </w:rPr>
            </w:pPr>
            <w:r w:rsidRPr="00C50998">
              <w:rPr>
                <w:rFonts w:cstheme="minorHAnsi"/>
                <w:color w:val="000000"/>
              </w:rPr>
              <w:t>This is a senior management role Care Hubz, as such, the nature of this position will require flexibility to meet urgent work needs as they arise. They will inevitably entail some work outside normal office hours. The job description is therefore not meant to be exhaustive. The post holder will be expected to adopt a flexible attitude to the duties, which may have to be varied after discussion, subject to the needs of the service and in keeping with the general profile of the post. From time to time the applicant, if successful, will be required to provide support to other elements of the company and must understand the importance of operating as one organisation to improve the lives of children and young people.</w:t>
            </w:r>
          </w:p>
        </w:tc>
      </w:tr>
      <w:tr w:rsidR="00EF4D93" w14:paraId="1E27E1C7" w14:textId="77777777" w:rsidTr="00686EE1">
        <w:tc>
          <w:tcPr>
            <w:tcW w:w="1725" w:type="dxa"/>
          </w:tcPr>
          <w:p w14:paraId="58229672" w14:textId="77777777" w:rsidR="00EF4D93" w:rsidRPr="00EF4D93" w:rsidRDefault="00EF4D93" w:rsidP="00EF4D93">
            <w:pPr>
              <w:autoSpaceDE w:val="0"/>
              <w:autoSpaceDN w:val="0"/>
              <w:adjustRightInd w:val="0"/>
              <w:rPr>
                <w:rFonts w:ascii="Calibri" w:hAnsi="Calibri" w:cs="Calibri"/>
                <w:color w:val="000000"/>
              </w:rPr>
            </w:pPr>
            <w:r w:rsidRPr="00EF4D93">
              <w:rPr>
                <w:rFonts w:ascii="Calibri" w:hAnsi="Calibri" w:cs="Calibri"/>
                <w:b/>
                <w:bCs/>
                <w:color w:val="000000"/>
              </w:rPr>
              <w:t xml:space="preserve">Health and Safety </w:t>
            </w:r>
          </w:p>
          <w:p w14:paraId="56738153" w14:textId="77777777" w:rsidR="00EF4D93" w:rsidRDefault="00EF4D93" w:rsidP="00897082">
            <w:pPr>
              <w:pStyle w:val="Default"/>
              <w:rPr>
                <w:rFonts w:asciiTheme="minorHAnsi" w:hAnsiTheme="minorHAnsi" w:cstheme="minorHAnsi"/>
                <w:b/>
                <w:bCs/>
                <w:sz w:val="22"/>
                <w:szCs w:val="22"/>
              </w:rPr>
            </w:pPr>
          </w:p>
        </w:tc>
        <w:tc>
          <w:tcPr>
            <w:tcW w:w="7315" w:type="dxa"/>
          </w:tcPr>
          <w:p w14:paraId="1E08340C" w14:textId="1FC25A03" w:rsidR="00EF4D93" w:rsidRDefault="00EF4D93" w:rsidP="00EF4D93">
            <w:pPr>
              <w:autoSpaceDE w:val="0"/>
              <w:autoSpaceDN w:val="0"/>
              <w:adjustRightInd w:val="0"/>
              <w:rPr>
                <w:rFonts w:cstheme="minorHAnsi"/>
                <w:color w:val="000000"/>
              </w:rPr>
            </w:pPr>
            <w:r w:rsidRPr="00EF4D93">
              <w:rPr>
                <w:rFonts w:cstheme="minorHAnsi"/>
                <w:color w:val="000000"/>
              </w:rPr>
              <w:t xml:space="preserve">You must ensure you are fully aware of your responsibilities for Health &amp; Safety, and the relevant activities expected of you as a </w:t>
            </w:r>
            <w:proofErr w:type="gramStart"/>
            <w:r w:rsidRPr="00EF4D93">
              <w:rPr>
                <w:rFonts w:cstheme="minorHAnsi"/>
                <w:color w:val="000000"/>
              </w:rPr>
              <w:t>Manager</w:t>
            </w:r>
            <w:proofErr w:type="gramEnd"/>
            <w:r w:rsidRPr="00EF4D93">
              <w:rPr>
                <w:rFonts w:cstheme="minorHAnsi"/>
                <w:color w:val="000000"/>
              </w:rPr>
              <w:t xml:space="preserve"> including the need to ensure</w:t>
            </w:r>
            <w:r w:rsidR="00E241D6">
              <w:rPr>
                <w:rFonts w:cstheme="minorHAnsi"/>
                <w:color w:val="000000"/>
              </w:rPr>
              <w:t xml:space="preserve">: </w:t>
            </w:r>
          </w:p>
          <w:p w14:paraId="7971CC7A" w14:textId="77777777" w:rsidR="00E241D6" w:rsidRPr="00EF4D93" w:rsidRDefault="00E241D6" w:rsidP="00EF4D93">
            <w:pPr>
              <w:autoSpaceDE w:val="0"/>
              <w:autoSpaceDN w:val="0"/>
              <w:adjustRightInd w:val="0"/>
              <w:rPr>
                <w:rFonts w:cstheme="minorHAnsi"/>
                <w:color w:val="000000"/>
              </w:rPr>
            </w:pPr>
          </w:p>
          <w:p w14:paraId="3BC17CB6" w14:textId="77777777" w:rsidR="00EF4D93" w:rsidRDefault="00EF4D93" w:rsidP="00EF4D93">
            <w:pPr>
              <w:autoSpaceDE w:val="0"/>
              <w:autoSpaceDN w:val="0"/>
              <w:adjustRightInd w:val="0"/>
              <w:spacing w:after="25"/>
              <w:rPr>
                <w:rFonts w:cstheme="minorHAnsi"/>
                <w:color w:val="000000"/>
              </w:rPr>
            </w:pPr>
            <w:r w:rsidRPr="00EF4D93">
              <w:rPr>
                <w:rFonts w:cstheme="minorHAnsi"/>
                <w:color w:val="000000"/>
              </w:rPr>
              <w:t xml:space="preserve">● All new employees, that you manage, are fully briefed at induction </w:t>
            </w:r>
          </w:p>
          <w:p w14:paraId="16704946" w14:textId="77777777" w:rsidR="00686EE1" w:rsidRPr="00EF4D93" w:rsidRDefault="00686EE1" w:rsidP="00EF4D93">
            <w:pPr>
              <w:autoSpaceDE w:val="0"/>
              <w:autoSpaceDN w:val="0"/>
              <w:adjustRightInd w:val="0"/>
              <w:spacing w:after="25"/>
              <w:rPr>
                <w:rFonts w:cstheme="minorHAnsi"/>
                <w:color w:val="000000"/>
              </w:rPr>
            </w:pPr>
          </w:p>
          <w:p w14:paraId="08DA2F7B" w14:textId="77777777" w:rsidR="00EF4D93" w:rsidRDefault="00EF4D93" w:rsidP="00EF4D93">
            <w:pPr>
              <w:autoSpaceDE w:val="0"/>
              <w:autoSpaceDN w:val="0"/>
              <w:adjustRightInd w:val="0"/>
              <w:spacing w:after="25"/>
              <w:rPr>
                <w:rFonts w:cstheme="minorHAnsi"/>
                <w:color w:val="000000"/>
              </w:rPr>
            </w:pPr>
            <w:r w:rsidRPr="00EF4D93">
              <w:rPr>
                <w:rFonts w:cstheme="minorHAnsi"/>
                <w:color w:val="000000"/>
              </w:rPr>
              <w:t xml:space="preserve">● Your team are regularly reminded of key issues and responsibilities </w:t>
            </w:r>
          </w:p>
          <w:p w14:paraId="5EB637DB" w14:textId="77777777" w:rsidR="00686EE1" w:rsidRPr="00EF4D93" w:rsidRDefault="00686EE1" w:rsidP="00EF4D93">
            <w:pPr>
              <w:autoSpaceDE w:val="0"/>
              <w:autoSpaceDN w:val="0"/>
              <w:adjustRightInd w:val="0"/>
              <w:spacing w:after="25"/>
              <w:rPr>
                <w:rFonts w:cstheme="minorHAnsi"/>
                <w:color w:val="000000"/>
              </w:rPr>
            </w:pPr>
          </w:p>
          <w:p w14:paraId="3305B795" w14:textId="77777777" w:rsidR="00686EE1" w:rsidRDefault="00EF4D93" w:rsidP="00EF4D93">
            <w:pPr>
              <w:autoSpaceDE w:val="0"/>
              <w:autoSpaceDN w:val="0"/>
              <w:adjustRightInd w:val="0"/>
              <w:spacing w:after="25"/>
              <w:rPr>
                <w:rFonts w:cstheme="minorHAnsi"/>
                <w:color w:val="000000"/>
              </w:rPr>
            </w:pPr>
            <w:r w:rsidRPr="00EF4D93">
              <w:rPr>
                <w:rFonts w:cstheme="minorHAnsi"/>
                <w:color w:val="000000"/>
              </w:rPr>
              <w:t xml:space="preserve">● Your staff are set appropriate targets at </w:t>
            </w:r>
            <w:r w:rsidR="00E241D6">
              <w:rPr>
                <w:rFonts w:cstheme="minorHAnsi"/>
                <w:color w:val="000000"/>
              </w:rPr>
              <w:t xml:space="preserve">supervisions and </w:t>
            </w:r>
            <w:r w:rsidRPr="00EF4D93">
              <w:rPr>
                <w:rFonts w:cstheme="minorHAnsi"/>
                <w:color w:val="000000"/>
              </w:rPr>
              <w:t>appraisals</w:t>
            </w:r>
          </w:p>
          <w:p w14:paraId="355C4199" w14:textId="0F89C2E0" w:rsidR="00EF4D93" w:rsidRPr="00EF4D93" w:rsidRDefault="00EF4D93" w:rsidP="00EF4D93">
            <w:pPr>
              <w:autoSpaceDE w:val="0"/>
              <w:autoSpaceDN w:val="0"/>
              <w:adjustRightInd w:val="0"/>
              <w:spacing w:after="25"/>
              <w:rPr>
                <w:rFonts w:cstheme="minorHAnsi"/>
                <w:color w:val="000000"/>
              </w:rPr>
            </w:pPr>
            <w:r w:rsidRPr="00EF4D93">
              <w:rPr>
                <w:rFonts w:cstheme="minorHAnsi"/>
                <w:color w:val="000000"/>
              </w:rPr>
              <w:t xml:space="preserve"> </w:t>
            </w:r>
          </w:p>
          <w:p w14:paraId="2F4D621A" w14:textId="77777777" w:rsidR="00EF4D93" w:rsidRDefault="00EF4D93" w:rsidP="00EF4D93">
            <w:pPr>
              <w:autoSpaceDE w:val="0"/>
              <w:autoSpaceDN w:val="0"/>
              <w:adjustRightInd w:val="0"/>
              <w:spacing w:after="25"/>
              <w:rPr>
                <w:rFonts w:cstheme="minorHAnsi"/>
                <w:color w:val="000000"/>
              </w:rPr>
            </w:pPr>
            <w:r w:rsidRPr="00EF4D93">
              <w:rPr>
                <w:rFonts w:cstheme="minorHAnsi"/>
                <w:color w:val="000000"/>
              </w:rPr>
              <w:t xml:space="preserve">● Your staff undertake appropriate health and safety training, including refresher training as necessary </w:t>
            </w:r>
          </w:p>
          <w:p w14:paraId="013638A6" w14:textId="77777777" w:rsidR="00686EE1" w:rsidRPr="00EF4D93" w:rsidRDefault="00686EE1" w:rsidP="00EF4D93">
            <w:pPr>
              <w:autoSpaceDE w:val="0"/>
              <w:autoSpaceDN w:val="0"/>
              <w:adjustRightInd w:val="0"/>
              <w:spacing w:after="25"/>
              <w:rPr>
                <w:rFonts w:cstheme="minorHAnsi"/>
                <w:color w:val="000000"/>
              </w:rPr>
            </w:pPr>
          </w:p>
          <w:p w14:paraId="46B938EA" w14:textId="77777777" w:rsidR="00EF4D93" w:rsidRDefault="00EF4D93" w:rsidP="00EF4D93">
            <w:pPr>
              <w:autoSpaceDE w:val="0"/>
              <w:autoSpaceDN w:val="0"/>
              <w:adjustRightInd w:val="0"/>
              <w:spacing w:after="25"/>
              <w:rPr>
                <w:rFonts w:cstheme="minorHAnsi"/>
                <w:color w:val="000000"/>
              </w:rPr>
            </w:pPr>
            <w:r w:rsidRPr="00EF4D93">
              <w:rPr>
                <w:rFonts w:cstheme="minorHAnsi"/>
                <w:color w:val="000000"/>
              </w:rPr>
              <w:t xml:space="preserve">● You carry out risk assessments, and implement them, for processes, operations and activities under your control </w:t>
            </w:r>
          </w:p>
          <w:p w14:paraId="4D1D39E2" w14:textId="77777777" w:rsidR="00686EE1" w:rsidRPr="00EF4D93" w:rsidRDefault="00686EE1" w:rsidP="00EF4D93">
            <w:pPr>
              <w:autoSpaceDE w:val="0"/>
              <w:autoSpaceDN w:val="0"/>
              <w:adjustRightInd w:val="0"/>
              <w:spacing w:after="25"/>
              <w:rPr>
                <w:rFonts w:cstheme="minorHAnsi"/>
                <w:color w:val="000000"/>
              </w:rPr>
            </w:pPr>
          </w:p>
          <w:p w14:paraId="4AC94F0F" w14:textId="77777777" w:rsidR="00EF4D93" w:rsidRPr="00EF4D93" w:rsidRDefault="00EF4D93" w:rsidP="00EF4D93">
            <w:pPr>
              <w:autoSpaceDE w:val="0"/>
              <w:autoSpaceDN w:val="0"/>
              <w:adjustRightInd w:val="0"/>
              <w:rPr>
                <w:rFonts w:cstheme="minorHAnsi"/>
                <w:color w:val="000000"/>
              </w:rPr>
            </w:pPr>
            <w:r w:rsidRPr="00EF4D93">
              <w:rPr>
                <w:rFonts w:cstheme="minorHAnsi"/>
                <w:color w:val="000000"/>
              </w:rPr>
              <w:t xml:space="preserve">● Health &amp; Safety is a regular topic at Team Meetings </w:t>
            </w:r>
          </w:p>
          <w:p w14:paraId="283541BE" w14:textId="77777777" w:rsidR="00EF4D93" w:rsidRPr="000059AA" w:rsidRDefault="00EF4D93" w:rsidP="00897082">
            <w:pPr>
              <w:rPr>
                <w:rFonts w:cstheme="minorHAnsi"/>
                <w:b/>
                <w:bCs/>
              </w:rPr>
            </w:pPr>
          </w:p>
        </w:tc>
      </w:tr>
      <w:tr w:rsidR="00E241D6" w14:paraId="20B64560" w14:textId="77777777" w:rsidTr="00686EE1">
        <w:tc>
          <w:tcPr>
            <w:tcW w:w="1725" w:type="dxa"/>
          </w:tcPr>
          <w:p w14:paraId="6E2A46B0" w14:textId="7B09D8C6" w:rsidR="008E2901" w:rsidRPr="008E2901" w:rsidRDefault="008E2901" w:rsidP="008E2901">
            <w:pPr>
              <w:autoSpaceDE w:val="0"/>
              <w:autoSpaceDN w:val="0"/>
              <w:adjustRightInd w:val="0"/>
              <w:rPr>
                <w:rFonts w:ascii="Calibri" w:hAnsi="Calibri" w:cs="Calibri"/>
                <w:color w:val="000000"/>
                <w:sz w:val="23"/>
                <w:szCs w:val="23"/>
              </w:rPr>
            </w:pPr>
            <w:r w:rsidRPr="008E2901">
              <w:rPr>
                <w:rFonts w:ascii="Calibri" w:hAnsi="Calibri" w:cs="Calibri"/>
                <w:b/>
                <w:bCs/>
                <w:color w:val="000000"/>
                <w:sz w:val="23"/>
                <w:szCs w:val="23"/>
              </w:rPr>
              <w:t>General</w:t>
            </w:r>
          </w:p>
          <w:p w14:paraId="79389533" w14:textId="77777777" w:rsidR="00E241D6" w:rsidRDefault="00E241D6" w:rsidP="00897082">
            <w:pPr>
              <w:pStyle w:val="Default"/>
              <w:rPr>
                <w:rFonts w:asciiTheme="minorHAnsi" w:hAnsiTheme="minorHAnsi" w:cstheme="minorHAnsi"/>
                <w:b/>
                <w:bCs/>
                <w:sz w:val="22"/>
                <w:szCs w:val="22"/>
              </w:rPr>
            </w:pPr>
          </w:p>
        </w:tc>
        <w:tc>
          <w:tcPr>
            <w:tcW w:w="7315" w:type="dxa"/>
          </w:tcPr>
          <w:p w14:paraId="28369936" w14:textId="7443F268" w:rsidR="008E2901" w:rsidRDefault="008E2901" w:rsidP="008E2901">
            <w:pPr>
              <w:autoSpaceDE w:val="0"/>
              <w:autoSpaceDN w:val="0"/>
              <w:adjustRightInd w:val="0"/>
              <w:spacing w:after="22"/>
              <w:rPr>
                <w:rFonts w:cstheme="minorHAnsi"/>
                <w:color w:val="000000"/>
              </w:rPr>
            </w:pPr>
            <w:r w:rsidRPr="008E2901">
              <w:rPr>
                <w:rFonts w:cstheme="minorHAnsi"/>
                <w:color w:val="000000"/>
              </w:rPr>
              <w:t xml:space="preserve">● Ensure the highest standards of record keeping including </w:t>
            </w:r>
            <w:r w:rsidR="00686EE1">
              <w:rPr>
                <w:rFonts w:cstheme="minorHAnsi"/>
                <w:color w:val="000000"/>
              </w:rPr>
              <w:t>using Mentor</w:t>
            </w:r>
            <w:r w:rsidRPr="008E2901">
              <w:rPr>
                <w:rFonts w:cstheme="minorHAnsi"/>
                <w:color w:val="000000"/>
              </w:rPr>
              <w:t xml:space="preserve"> and recording, report writing and responsible exercise of professional self-governance in accordance with professional codes of practice </w:t>
            </w:r>
          </w:p>
          <w:p w14:paraId="349BADF3" w14:textId="77777777" w:rsidR="00686EE1" w:rsidRPr="008E2901" w:rsidRDefault="00686EE1" w:rsidP="008E2901">
            <w:pPr>
              <w:autoSpaceDE w:val="0"/>
              <w:autoSpaceDN w:val="0"/>
              <w:adjustRightInd w:val="0"/>
              <w:spacing w:after="22"/>
              <w:rPr>
                <w:rFonts w:cstheme="minorHAnsi"/>
                <w:color w:val="000000"/>
              </w:rPr>
            </w:pPr>
          </w:p>
          <w:p w14:paraId="51A06437" w14:textId="79BC76CA" w:rsidR="008E2901" w:rsidRDefault="008E2901" w:rsidP="008E2901">
            <w:pPr>
              <w:autoSpaceDE w:val="0"/>
              <w:autoSpaceDN w:val="0"/>
              <w:adjustRightInd w:val="0"/>
              <w:spacing w:after="22"/>
              <w:rPr>
                <w:rFonts w:cstheme="minorHAnsi"/>
                <w:color w:val="000000"/>
              </w:rPr>
            </w:pPr>
            <w:r w:rsidRPr="008E2901">
              <w:rPr>
                <w:rFonts w:cstheme="minorHAnsi"/>
                <w:color w:val="000000"/>
              </w:rPr>
              <w:t xml:space="preserve">● To maintain up to date knowledge of legislation, national and local policies and practices in relation to working with looked after children </w:t>
            </w:r>
          </w:p>
          <w:p w14:paraId="1995F582" w14:textId="77777777" w:rsidR="00686EE1" w:rsidRPr="008E2901" w:rsidRDefault="00686EE1" w:rsidP="008E2901">
            <w:pPr>
              <w:autoSpaceDE w:val="0"/>
              <w:autoSpaceDN w:val="0"/>
              <w:adjustRightInd w:val="0"/>
              <w:spacing w:after="22"/>
              <w:rPr>
                <w:rFonts w:cstheme="minorHAnsi"/>
                <w:color w:val="000000"/>
              </w:rPr>
            </w:pPr>
          </w:p>
          <w:p w14:paraId="11316348" w14:textId="77777777" w:rsidR="008E2901" w:rsidRDefault="008E2901" w:rsidP="008E2901">
            <w:pPr>
              <w:autoSpaceDE w:val="0"/>
              <w:autoSpaceDN w:val="0"/>
              <w:adjustRightInd w:val="0"/>
              <w:spacing w:after="22"/>
              <w:rPr>
                <w:rFonts w:cstheme="minorHAnsi"/>
                <w:color w:val="000000"/>
              </w:rPr>
            </w:pPr>
            <w:r w:rsidRPr="008E2901">
              <w:rPr>
                <w:rFonts w:cstheme="minorHAnsi"/>
                <w:color w:val="000000"/>
              </w:rPr>
              <w:lastRenderedPageBreak/>
              <w:t xml:space="preserve">● To encourage, report and act on all whistle blowing </w:t>
            </w:r>
          </w:p>
          <w:p w14:paraId="278F0A7C" w14:textId="77777777" w:rsidR="00686EE1" w:rsidRPr="008E2901" w:rsidRDefault="00686EE1" w:rsidP="008E2901">
            <w:pPr>
              <w:autoSpaceDE w:val="0"/>
              <w:autoSpaceDN w:val="0"/>
              <w:adjustRightInd w:val="0"/>
              <w:spacing w:after="22"/>
              <w:rPr>
                <w:rFonts w:cstheme="minorHAnsi"/>
                <w:color w:val="000000"/>
              </w:rPr>
            </w:pPr>
          </w:p>
          <w:p w14:paraId="2EBA77B5" w14:textId="77777777" w:rsidR="008E2901" w:rsidRDefault="008E2901" w:rsidP="008E2901">
            <w:pPr>
              <w:autoSpaceDE w:val="0"/>
              <w:autoSpaceDN w:val="0"/>
              <w:adjustRightInd w:val="0"/>
              <w:spacing w:after="22"/>
              <w:rPr>
                <w:rFonts w:cstheme="minorHAnsi"/>
                <w:color w:val="000000"/>
              </w:rPr>
            </w:pPr>
            <w:r w:rsidRPr="008E2901">
              <w:rPr>
                <w:rFonts w:cstheme="minorHAnsi"/>
                <w:color w:val="000000"/>
              </w:rPr>
              <w:t xml:space="preserve">● To promote people’s equality, diversity, rights and responsibilities </w:t>
            </w:r>
          </w:p>
          <w:p w14:paraId="3AEFFC11" w14:textId="77777777" w:rsidR="00686EE1" w:rsidRPr="008E2901" w:rsidRDefault="00686EE1" w:rsidP="008E2901">
            <w:pPr>
              <w:autoSpaceDE w:val="0"/>
              <w:autoSpaceDN w:val="0"/>
              <w:adjustRightInd w:val="0"/>
              <w:spacing w:after="22"/>
              <w:rPr>
                <w:rFonts w:cstheme="minorHAnsi"/>
                <w:color w:val="000000"/>
              </w:rPr>
            </w:pPr>
          </w:p>
          <w:p w14:paraId="428F1739" w14:textId="77777777" w:rsidR="008E2901" w:rsidRDefault="008E2901" w:rsidP="008E2901">
            <w:pPr>
              <w:autoSpaceDE w:val="0"/>
              <w:autoSpaceDN w:val="0"/>
              <w:adjustRightInd w:val="0"/>
              <w:spacing w:after="22"/>
              <w:rPr>
                <w:rFonts w:cstheme="minorHAnsi"/>
                <w:color w:val="000000"/>
              </w:rPr>
            </w:pPr>
            <w:r w:rsidRPr="008E2901">
              <w:rPr>
                <w:rFonts w:cstheme="minorHAnsi"/>
                <w:color w:val="000000"/>
              </w:rPr>
              <w:t xml:space="preserve">● To promote anti-oppressive and anti-discriminatory practice </w:t>
            </w:r>
          </w:p>
          <w:p w14:paraId="2F03437B" w14:textId="77777777" w:rsidR="00686EE1" w:rsidRPr="008E2901" w:rsidRDefault="00686EE1" w:rsidP="008E2901">
            <w:pPr>
              <w:autoSpaceDE w:val="0"/>
              <w:autoSpaceDN w:val="0"/>
              <w:adjustRightInd w:val="0"/>
              <w:spacing w:after="22"/>
              <w:rPr>
                <w:rFonts w:cstheme="minorHAnsi"/>
                <w:color w:val="000000"/>
              </w:rPr>
            </w:pPr>
          </w:p>
          <w:p w14:paraId="067AAF97" w14:textId="77777777" w:rsidR="008E2901" w:rsidRDefault="008E2901" w:rsidP="008E2901">
            <w:pPr>
              <w:autoSpaceDE w:val="0"/>
              <w:autoSpaceDN w:val="0"/>
              <w:adjustRightInd w:val="0"/>
              <w:spacing w:after="22"/>
              <w:rPr>
                <w:rFonts w:cstheme="minorHAnsi"/>
                <w:color w:val="000000"/>
              </w:rPr>
            </w:pPr>
            <w:r w:rsidRPr="008E2901">
              <w:rPr>
                <w:rFonts w:cstheme="minorHAnsi"/>
                <w:color w:val="000000"/>
              </w:rPr>
              <w:t xml:space="preserve">● To undertake any other duties appropriate to this post </w:t>
            </w:r>
          </w:p>
          <w:p w14:paraId="68B34F2B" w14:textId="77777777" w:rsidR="00686EE1" w:rsidRPr="008E2901" w:rsidRDefault="00686EE1" w:rsidP="008E2901">
            <w:pPr>
              <w:autoSpaceDE w:val="0"/>
              <w:autoSpaceDN w:val="0"/>
              <w:adjustRightInd w:val="0"/>
              <w:spacing w:after="22"/>
              <w:rPr>
                <w:rFonts w:cstheme="minorHAnsi"/>
                <w:color w:val="000000"/>
              </w:rPr>
            </w:pPr>
          </w:p>
          <w:p w14:paraId="2BAEEB14" w14:textId="77777777" w:rsidR="008E2901" w:rsidRDefault="008E2901" w:rsidP="008E2901">
            <w:pPr>
              <w:autoSpaceDE w:val="0"/>
              <w:autoSpaceDN w:val="0"/>
              <w:adjustRightInd w:val="0"/>
              <w:spacing w:after="22"/>
              <w:rPr>
                <w:rFonts w:cstheme="minorHAnsi"/>
                <w:color w:val="000000"/>
              </w:rPr>
            </w:pPr>
            <w:r w:rsidRPr="008E2901">
              <w:rPr>
                <w:rFonts w:cstheme="minorHAnsi"/>
                <w:color w:val="000000"/>
              </w:rPr>
              <w:t xml:space="preserve">● The post holder is expected to comply with all relevant policies, procedures and guidelines, including those relating to Equal Opportunities, Health and Safety and Confidentiality of Information. </w:t>
            </w:r>
          </w:p>
          <w:p w14:paraId="5A18F017" w14:textId="77777777" w:rsidR="00686EE1" w:rsidRPr="008E2901" w:rsidRDefault="00686EE1" w:rsidP="008E2901">
            <w:pPr>
              <w:autoSpaceDE w:val="0"/>
              <w:autoSpaceDN w:val="0"/>
              <w:adjustRightInd w:val="0"/>
              <w:spacing w:after="22"/>
              <w:rPr>
                <w:rFonts w:cstheme="minorHAnsi"/>
                <w:color w:val="000000"/>
              </w:rPr>
            </w:pPr>
          </w:p>
          <w:p w14:paraId="707D3315" w14:textId="77777777" w:rsidR="008E2901" w:rsidRPr="008E2901" w:rsidRDefault="008E2901" w:rsidP="008E2901">
            <w:pPr>
              <w:autoSpaceDE w:val="0"/>
              <w:autoSpaceDN w:val="0"/>
              <w:adjustRightInd w:val="0"/>
              <w:rPr>
                <w:rFonts w:cstheme="minorHAnsi"/>
                <w:color w:val="000000"/>
              </w:rPr>
            </w:pPr>
            <w:r w:rsidRPr="008E2901">
              <w:rPr>
                <w:rFonts w:cstheme="minorHAnsi"/>
                <w:color w:val="000000"/>
              </w:rPr>
              <w:t xml:space="preserve">● The ability to travel independently to a variety of premises, sometimes at short notice, and must have full clean driving licence. </w:t>
            </w:r>
          </w:p>
          <w:p w14:paraId="0AC0C79B" w14:textId="3B4B4726" w:rsidR="00E241D6" w:rsidRPr="000059AA" w:rsidRDefault="00E241D6" w:rsidP="008E2901">
            <w:pPr>
              <w:rPr>
                <w:rFonts w:cstheme="minorHAnsi"/>
                <w:b/>
                <w:bCs/>
              </w:rPr>
            </w:pPr>
          </w:p>
        </w:tc>
      </w:tr>
      <w:tr w:rsidR="00C206C5" w14:paraId="1EBB7921" w14:textId="77777777" w:rsidTr="00686EE1">
        <w:tc>
          <w:tcPr>
            <w:tcW w:w="1725" w:type="dxa"/>
          </w:tcPr>
          <w:p w14:paraId="7B293BE3" w14:textId="77777777" w:rsidR="00C206C5" w:rsidRPr="000059AA" w:rsidRDefault="00C206C5" w:rsidP="00897082">
            <w:pPr>
              <w:pStyle w:val="Default"/>
              <w:rPr>
                <w:rFonts w:asciiTheme="minorHAnsi" w:hAnsiTheme="minorHAnsi" w:cstheme="minorHAnsi"/>
                <w:b/>
                <w:bCs/>
                <w:sz w:val="22"/>
                <w:szCs w:val="22"/>
              </w:rPr>
            </w:pPr>
            <w:r>
              <w:rPr>
                <w:rFonts w:asciiTheme="minorHAnsi" w:hAnsiTheme="minorHAnsi" w:cstheme="minorHAnsi"/>
                <w:b/>
                <w:bCs/>
                <w:sz w:val="22"/>
                <w:szCs w:val="22"/>
              </w:rPr>
              <w:lastRenderedPageBreak/>
              <w:t>Working environment</w:t>
            </w:r>
          </w:p>
        </w:tc>
        <w:tc>
          <w:tcPr>
            <w:tcW w:w="7315" w:type="dxa"/>
          </w:tcPr>
          <w:p w14:paraId="77EB7384" w14:textId="77777777" w:rsidR="00C206C5" w:rsidRPr="00C1663C" w:rsidRDefault="00C206C5" w:rsidP="00897082">
            <w:pPr>
              <w:rPr>
                <w:lang w:val="en-US"/>
              </w:rPr>
            </w:pPr>
            <w:r w:rsidRPr="000059AA">
              <w:rPr>
                <w:rFonts w:cstheme="minorHAnsi"/>
                <w:b/>
                <w:bCs/>
              </w:rPr>
              <w:t>The educational and social challenges experienced by children may, at times, give rise to unusual or anti-social behaviour which can be very emotionally and physically demanding.</w:t>
            </w:r>
          </w:p>
        </w:tc>
      </w:tr>
    </w:tbl>
    <w:p w14:paraId="1922A94D" w14:textId="77777777" w:rsidR="00C206C5" w:rsidRDefault="00C206C5" w:rsidP="00C206C5">
      <w:pPr>
        <w:rPr>
          <w:b/>
          <w:bCs/>
          <w:lang w:val="en-US"/>
        </w:rPr>
      </w:pPr>
    </w:p>
    <w:p w14:paraId="69E3651B" w14:textId="77777777" w:rsidR="00A97F04" w:rsidRPr="00C206C5" w:rsidRDefault="00A97F04" w:rsidP="00F71654">
      <w:pPr>
        <w:rPr>
          <w:rFonts w:cstheme="minorHAnsi"/>
          <w:sz w:val="24"/>
          <w:szCs w:val="24"/>
          <w:shd w:val="clear" w:color="auto" w:fill="FFFFFF"/>
          <w:lang w:val="en-US"/>
        </w:rPr>
      </w:pPr>
    </w:p>
    <w:p w14:paraId="531747D4" w14:textId="77777777" w:rsidR="00A97F04" w:rsidRDefault="00A97F04" w:rsidP="00F71654">
      <w:pPr>
        <w:rPr>
          <w:rFonts w:cstheme="minorHAnsi"/>
          <w:sz w:val="24"/>
          <w:szCs w:val="24"/>
          <w:shd w:val="clear" w:color="auto" w:fill="FFFFFF"/>
        </w:rPr>
      </w:pPr>
    </w:p>
    <w:p w14:paraId="00CD999F" w14:textId="77777777" w:rsidR="00A97F04" w:rsidRDefault="00A97F04" w:rsidP="00F71654">
      <w:pPr>
        <w:rPr>
          <w:rFonts w:cstheme="minorHAnsi"/>
          <w:sz w:val="24"/>
          <w:szCs w:val="24"/>
          <w:shd w:val="clear" w:color="auto" w:fill="FFFFFF"/>
        </w:rPr>
      </w:pPr>
    </w:p>
    <w:p w14:paraId="74E9CBCA" w14:textId="77777777" w:rsidR="00A97F04" w:rsidRDefault="00A97F04" w:rsidP="00F71654">
      <w:pPr>
        <w:rPr>
          <w:rFonts w:cstheme="minorHAnsi"/>
          <w:sz w:val="24"/>
          <w:szCs w:val="24"/>
          <w:shd w:val="clear" w:color="auto" w:fill="FFFFFF"/>
        </w:rPr>
      </w:pPr>
    </w:p>
    <w:p w14:paraId="79B5758C" w14:textId="77777777" w:rsidR="0054426F" w:rsidRDefault="0054426F" w:rsidP="00065F99">
      <w:pPr>
        <w:autoSpaceDE w:val="0"/>
        <w:autoSpaceDN w:val="0"/>
        <w:adjustRightInd w:val="0"/>
        <w:jc w:val="both"/>
        <w:rPr>
          <w:rFonts w:ascii="Arial" w:hAnsi="Arial" w:cs="Arial"/>
          <w:b/>
          <w:spacing w:val="-2"/>
          <w:sz w:val="24"/>
          <w:szCs w:val="24"/>
          <w:u w:val="single"/>
        </w:rPr>
      </w:pPr>
    </w:p>
    <w:p w14:paraId="545DB9BB" w14:textId="77777777" w:rsidR="0054426F" w:rsidRDefault="0054426F" w:rsidP="00065F99">
      <w:pPr>
        <w:autoSpaceDE w:val="0"/>
        <w:autoSpaceDN w:val="0"/>
        <w:adjustRightInd w:val="0"/>
        <w:jc w:val="both"/>
        <w:rPr>
          <w:rFonts w:ascii="Arial" w:hAnsi="Arial" w:cs="Arial"/>
          <w:b/>
          <w:spacing w:val="-2"/>
          <w:sz w:val="24"/>
          <w:szCs w:val="24"/>
          <w:u w:val="single"/>
        </w:rPr>
      </w:pPr>
    </w:p>
    <w:sectPr w:rsidR="0054426F" w:rsidSect="008B3C05">
      <w:footerReference w:type="default" r:id="rId11"/>
      <w:headerReference w:type="first" r:id="rId12"/>
      <w:footerReference w:type="first" r:id="rId13"/>
      <w:pgSz w:w="11906" w:h="16838"/>
      <w:pgMar w:top="567" w:right="1416" w:bottom="1440"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5BDA4" w14:textId="77777777" w:rsidR="00381854" w:rsidRDefault="00381854" w:rsidP="006B105A">
      <w:pPr>
        <w:spacing w:after="0" w:line="240" w:lineRule="auto"/>
      </w:pPr>
      <w:r>
        <w:separator/>
      </w:r>
    </w:p>
  </w:endnote>
  <w:endnote w:type="continuationSeparator" w:id="0">
    <w:p w14:paraId="3C483803" w14:textId="77777777" w:rsidR="00381854" w:rsidRDefault="00381854" w:rsidP="006B1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9971190"/>
      <w:docPartObj>
        <w:docPartGallery w:val="Page Numbers (Bottom of Page)"/>
        <w:docPartUnique/>
      </w:docPartObj>
    </w:sdtPr>
    <w:sdtEndPr>
      <w:rPr>
        <w:noProof/>
      </w:rPr>
    </w:sdtEndPr>
    <w:sdtContent>
      <w:p w14:paraId="7254BC47" w14:textId="77777777" w:rsidR="008B3C05" w:rsidRDefault="008B3C05" w:rsidP="00C045B9">
        <w:pPr>
          <w:pStyle w:val="Footer"/>
          <w:jc w:val="right"/>
        </w:pPr>
      </w:p>
      <w:p w14:paraId="0A1B74BC" w14:textId="77777777" w:rsidR="008B3C05" w:rsidRDefault="008B3C05" w:rsidP="00C045B9">
        <w:pPr>
          <w:pStyle w:val="Footer"/>
          <w:jc w:val="right"/>
        </w:pPr>
      </w:p>
      <w:p w14:paraId="4B9A25BB" w14:textId="77777777" w:rsidR="008B3C05" w:rsidRDefault="008B3C05" w:rsidP="00C045B9">
        <w:pPr>
          <w:pStyle w:val="Footer"/>
          <w:jc w:val="right"/>
        </w:pPr>
      </w:p>
      <w:p w14:paraId="4C5C05C9" w14:textId="77777777" w:rsidR="008B3C05" w:rsidRDefault="008B3C05" w:rsidP="00C045B9">
        <w:pPr>
          <w:pStyle w:val="Footer"/>
          <w:jc w:val="right"/>
        </w:pPr>
      </w:p>
      <w:p w14:paraId="39709327" w14:textId="08A65DC1" w:rsidR="006B105A" w:rsidRPr="001752D3" w:rsidRDefault="001752D3">
        <w:pPr>
          <w:pStyle w:val="Footer"/>
          <w:rPr>
            <w:b/>
            <w:color w:val="00B0F0"/>
          </w:rPr>
        </w:pPr>
        <w:r w:rsidRPr="00C45E39">
          <w:rPr>
            <w:b/>
            <w:color w:val="00B0F0"/>
          </w:rPr>
          <w:t>info@youthhubz.org</w:t>
        </w:r>
        <w:r w:rsidRPr="00C45E39">
          <w:rPr>
            <w:b/>
            <w:color w:val="00B0F0"/>
          </w:rPr>
          <w:ptab w:relativeTo="margin" w:alignment="center" w:leader="none"/>
        </w:r>
        <w:r w:rsidRPr="00C45E39">
          <w:rPr>
            <w:b/>
            <w:color w:val="00B0F0"/>
          </w:rPr>
          <w:t>www.youthhubz.org</w:t>
        </w:r>
        <w:r w:rsidRPr="00C45E39">
          <w:rPr>
            <w:b/>
            <w:color w:val="00B0F0"/>
          </w:rPr>
          <w:ptab w:relativeTo="margin" w:alignment="right" w:leader="none"/>
        </w:r>
        <w:r w:rsidRPr="00C45E39">
          <w:rPr>
            <w:b/>
            <w:color w:val="00B0F0"/>
          </w:rPr>
          <w:t>0113-870622</w:t>
        </w:r>
        <w:r>
          <w:rPr>
            <w:b/>
            <w:color w:val="00B0F0"/>
          </w:rPr>
          <w:t>2</w:t>
        </w:r>
        <w:r w:rsidR="006B105A">
          <w:tab/>
        </w:r>
        <w:r w:rsidR="006B105A">
          <w:tab/>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48B70" w14:textId="05191061" w:rsidR="001752D3" w:rsidRPr="00C45E39" w:rsidRDefault="001752D3" w:rsidP="001752D3">
    <w:pPr>
      <w:pStyle w:val="Footer"/>
      <w:rPr>
        <w:b/>
        <w:color w:val="00B0F0"/>
      </w:rPr>
    </w:pPr>
    <w:r w:rsidRPr="00C45E39">
      <w:rPr>
        <w:b/>
        <w:color w:val="00B0F0"/>
      </w:rPr>
      <w:t>info@</w:t>
    </w:r>
    <w:r w:rsidR="00746A9C">
      <w:rPr>
        <w:b/>
        <w:color w:val="00B0F0"/>
      </w:rPr>
      <w:t>care</w:t>
    </w:r>
    <w:r w:rsidRPr="00C45E39">
      <w:rPr>
        <w:b/>
        <w:color w:val="00B0F0"/>
      </w:rPr>
      <w:t>hubz.org</w:t>
    </w:r>
    <w:r w:rsidRPr="00C45E39">
      <w:rPr>
        <w:b/>
        <w:color w:val="00B0F0"/>
      </w:rPr>
      <w:ptab w:relativeTo="margin" w:alignment="center" w:leader="none"/>
    </w:r>
    <w:r w:rsidRPr="00C45E39">
      <w:rPr>
        <w:b/>
        <w:color w:val="00B0F0"/>
      </w:rPr>
      <w:t>www.</w:t>
    </w:r>
    <w:r w:rsidR="00746A9C">
      <w:rPr>
        <w:b/>
        <w:color w:val="00B0F0"/>
      </w:rPr>
      <w:t>carehubz.org</w:t>
    </w:r>
    <w:r w:rsidRPr="00C45E39">
      <w:rPr>
        <w:b/>
        <w:color w:val="00B0F0"/>
      </w:rPr>
      <w:ptab w:relativeTo="margin" w:alignment="right" w:leader="none"/>
    </w:r>
    <w:r w:rsidRPr="00C45E39">
      <w:rPr>
        <w:b/>
        <w:color w:val="00B0F0"/>
      </w:rPr>
      <w:t>0113-870622</w:t>
    </w:r>
    <w:r>
      <w:rPr>
        <w:b/>
        <w:color w:val="00B0F0"/>
      </w:rPr>
      <w:t>2</w:t>
    </w:r>
  </w:p>
  <w:p w14:paraId="20B79DCB" w14:textId="6F8E49DD" w:rsidR="00C15AB4" w:rsidRPr="001752D3" w:rsidRDefault="00C15AB4" w:rsidP="001752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DEB99" w14:textId="77777777" w:rsidR="00381854" w:rsidRDefault="00381854" w:rsidP="006B105A">
      <w:pPr>
        <w:spacing w:after="0" w:line="240" w:lineRule="auto"/>
      </w:pPr>
      <w:r>
        <w:separator/>
      </w:r>
    </w:p>
  </w:footnote>
  <w:footnote w:type="continuationSeparator" w:id="0">
    <w:p w14:paraId="793020B2" w14:textId="77777777" w:rsidR="00381854" w:rsidRDefault="00381854" w:rsidP="006B1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A771E" w14:textId="77592223" w:rsidR="00B41D57" w:rsidRDefault="00B41D57" w:rsidP="00B41D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17368"/>
    <w:multiLevelType w:val="hybridMultilevel"/>
    <w:tmpl w:val="952EA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D5E97"/>
    <w:multiLevelType w:val="hybridMultilevel"/>
    <w:tmpl w:val="22CC7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F0061"/>
    <w:multiLevelType w:val="hybridMultilevel"/>
    <w:tmpl w:val="DCA8D6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743862"/>
    <w:multiLevelType w:val="hybridMultilevel"/>
    <w:tmpl w:val="63CAB700"/>
    <w:lvl w:ilvl="0" w:tplc="F834851C">
      <w:start w:val="1"/>
      <w:numFmt w:val="decimal"/>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FBE160F"/>
    <w:multiLevelType w:val="hybridMultilevel"/>
    <w:tmpl w:val="1A0A739E"/>
    <w:lvl w:ilvl="0" w:tplc="1436C2FC">
      <w:start w:val="1"/>
      <w:numFmt w:val="decimal"/>
      <w:lvlText w:val="%1."/>
      <w:lvlJc w:val="left"/>
      <w:pPr>
        <w:ind w:left="785" w:hanging="360"/>
      </w:pPr>
      <w:rPr>
        <w:rFonts w:ascii="Arial" w:hAnsi="Arial" w:cs="Arial"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400251E7"/>
    <w:multiLevelType w:val="hybridMultilevel"/>
    <w:tmpl w:val="98AEB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02449F"/>
    <w:multiLevelType w:val="hybridMultilevel"/>
    <w:tmpl w:val="98100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710016"/>
    <w:multiLevelType w:val="hybridMultilevel"/>
    <w:tmpl w:val="D14A8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42502A"/>
    <w:multiLevelType w:val="hybridMultilevel"/>
    <w:tmpl w:val="DA00CBA6"/>
    <w:lvl w:ilvl="0" w:tplc="4D925684">
      <w:start w:val="1"/>
      <w:numFmt w:val="decimal"/>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6E852319"/>
    <w:multiLevelType w:val="hybridMultilevel"/>
    <w:tmpl w:val="64FEC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75411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04321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05558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9152012">
    <w:abstractNumId w:val="3"/>
  </w:num>
  <w:num w:numId="5" w16cid:durableId="1295913788">
    <w:abstractNumId w:val="0"/>
  </w:num>
  <w:num w:numId="6" w16cid:durableId="1295067099">
    <w:abstractNumId w:val="7"/>
  </w:num>
  <w:num w:numId="7" w16cid:durableId="93012710">
    <w:abstractNumId w:val="5"/>
  </w:num>
  <w:num w:numId="8" w16cid:durableId="1106195235">
    <w:abstractNumId w:val="6"/>
  </w:num>
  <w:num w:numId="9" w16cid:durableId="271400687">
    <w:abstractNumId w:val="1"/>
  </w:num>
  <w:num w:numId="10" w16cid:durableId="607154334">
    <w:abstractNumId w:val="9"/>
  </w:num>
  <w:num w:numId="11" w16cid:durableId="1244492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5A"/>
    <w:rsid w:val="00062F93"/>
    <w:rsid w:val="00065F99"/>
    <w:rsid w:val="0009663D"/>
    <w:rsid w:val="000E516D"/>
    <w:rsid w:val="001752D3"/>
    <w:rsid w:val="001B1470"/>
    <w:rsid w:val="00205ED7"/>
    <w:rsid w:val="0020773B"/>
    <w:rsid w:val="002249BE"/>
    <w:rsid w:val="00237723"/>
    <w:rsid w:val="002778E5"/>
    <w:rsid w:val="00287A25"/>
    <w:rsid w:val="002A70A7"/>
    <w:rsid w:val="00351667"/>
    <w:rsid w:val="00361CCE"/>
    <w:rsid w:val="00362AF7"/>
    <w:rsid w:val="003659D3"/>
    <w:rsid w:val="00381854"/>
    <w:rsid w:val="003A0603"/>
    <w:rsid w:val="003A1565"/>
    <w:rsid w:val="00413D6D"/>
    <w:rsid w:val="00437F4E"/>
    <w:rsid w:val="00447970"/>
    <w:rsid w:val="00452B3E"/>
    <w:rsid w:val="004D0DB4"/>
    <w:rsid w:val="004F134B"/>
    <w:rsid w:val="004F7870"/>
    <w:rsid w:val="005045AC"/>
    <w:rsid w:val="0050605A"/>
    <w:rsid w:val="0054426F"/>
    <w:rsid w:val="00580837"/>
    <w:rsid w:val="005D4D9D"/>
    <w:rsid w:val="005F6F03"/>
    <w:rsid w:val="00665490"/>
    <w:rsid w:val="00672B67"/>
    <w:rsid w:val="0067785F"/>
    <w:rsid w:val="00686EE1"/>
    <w:rsid w:val="006B105A"/>
    <w:rsid w:val="006E02A6"/>
    <w:rsid w:val="00713D53"/>
    <w:rsid w:val="007406A6"/>
    <w:rsid w:val="00746A9C"/>
    <w:rsid w:val="007D738C"/>
    <w:rsid w:val="00821AC6"/>
    <w:rsid w:val="00840E96"/>
    <w:rsid w:val="00844487"/>
    <w:rsid w:val="00851366"/>
    <w:rsid w:val="00856A20"/>
    <w:rsid w:val="008B3C05"/>
    <w:rsid w:val="008E2901"/>
    <w:rsid w:val="0090179B"/>
    <w:rsid w:val="00913779"/>
    <w:rsid w:val="00922398"/>
    <w:rsid w:val="00923A30"/>
    <w:rsid w:val="00951293"/>
    <w:rsid w:val="00957F7B"/>
    <w:rsid w:val="00967E18"/>
    <w:rsid w:val="00992B81"/>
    <w:rsid w:val="009B6CEB"/>
    <w:rsid w:val="00A01A8F"/>
    <w:rsid w:val="00A84C41"/>
    <w:rsid w:val="00A96CE5"/>
    <w:rsid w:val="00A97F04"/>
    <w:rsid w:val="00AA798B"/>
    <w:rsid w:val="00AB74FE"/>
    <w:rsid w:val="00AC7620"/>
    <w:rsid w:val="00AD6D0D"/>
    <w:rsid w:val="00AD7282"/>
    <w:rsid w:val="00AD79DE"/>
    <w:rsid w:val="00B01590"/>
    <w:rsid w:val="00B12EF9"/>
    <w:rsid w:val="00B133B7"/>
    <w:rsid w:val="00B26FBF"/>
    <w:rsid w:val="00B41D57"/>
    <w:rsid w:val="00B42E40"/>
    <w:rsid w:val="00B90D68"/>
    <w:rsid w:val="00B94C48"/>
    <w:rsid w:val="00BB681A"/>
    <w:rsid w:val="00BE580E"/>
    <w:rsid w:val="00C045B9"/>
    <w:rsid w:val="00C10349"/>
    <w:rsid w:val="00C15AB4"/>
    <w:rsid w:val="00C206C5"/>
    <w:rsid w:val="00C2438F"/>
    <w:rsid w:val="00C25CDB"/>
    <w:rsid w:val="00C50998"/>
    <w:rsid w:val="00C70034"/>
    <w:rsid w:val="00C732DF"/>
    <w:rsid w:val="00CE5E06"/>
    <w:rsid w:val="00CF6063"/>
    <w:rsid w:val="00D3035A"/>
    <w:rsid w:val="00D56449"/>
    <w:rsid w:val="00D57B45"/>
    <w:rsid w:val="00D57F33"/>
    <w:rsid w:val="00D80678"/>
    <w:rsid w:val="00D80A05"/>
    <w:rsid w:val="00D92643"/>
    <w:rsid w:val="00D96174"/>
    <w:rsid w:val="00D97BB4"/>
    <w:rsid w:val="00DD7CD7"/>
    <w:rsid w:val="00DF01E6"/>
    <w:rsid w:val="00DF780C"/>
    <w:rsid w:val="00E241D6"/>
    <w:rsid w:val="00E37F8E"/>
    <w:rsid w:val="00E64226"/>
    <w:rsid w:val="00E852D1"/>
    <w:rsid w:val="00E9183E"/>
    <w:rsid w:val="00EE61C6"/>
    <w:rsid w:val="00EF4475"/>
    <w:rsid w:val="00EF4D93"/>
    <w:rsid w:val="00F15B6A"/>
    <w:rsid w:val="00F42ED1"/>
    <w:rsid w:val="00F45F2D"/>
    <w:rsid w:val="00F5148F"/>
    <w:rsid w:val="00F52FFC"/>
    <w:rsid w:val="00F71654"/>
    <w:rsid w:val="00F81228"/>
    <w:rsid w:val="00F8438E"/>
    <w:rsid w:val="00FA78FF"/>
    <w:rsid w:val="00FB0978"/>
    <w:rsid w:val="00FD4446"/>
    <w:rsid w:val="00FE3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97A441"/>
  <w15:chartTrackingRefBased/>
  <w15:docId w15:val="{548F5E3E-3848-42C8-BBE3-871D4E6C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0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05A"/>
  </w:style>
  <w:style w:type="paragraph" w:styleId="Footer">
    <w:name w:val="footer"/>
    <w:basedOn w:val="Normal"/>
    <w:link w:val="FooterChar"/>
    <w:uiPriority w:val="99"/>
    <w:unhideWhenUsed/>
    <w:rsid w:val="006B10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05A"/>
  </w:style>
  <w:style w:type="paragraph" w:styleId="BalloonText">
    <w:name w:val="Balloon Text"/>
    <w:basedOn w:val="Normal"/>
    <w:link w:val="BalloonTextChar"/>
    <w:uiPriority w:val="99"/>
    <w:semiHidden/>
    <w:unhideWhenUsed/>
    <w:rsid w:val="00C15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AB4"/>
    <w:rPr>
      <w:rFonts w:ascii="Segoe UI" w:hAnsi="Segoe UI" w:cs="Segoe UI"/>
      <w:sz w:val="18"/>
      <w:szCs w:val="18"/>
    </w:rPr>
  </w:style>
  <w:style w:type="character" w:styleId="Hyperlink">
    <w:name w:val="Hyperlink"/>
    <w:basedOn w:val="DefaultParagraphFont"/>
    <w:uiPriority w:val="99"/>
    <w:unhideWhenUsed/>
    <w:rsid w:val="00E852D1"/>
    <w:rPr>
      <w:color w:val="0563C1" w:themeColor="hyperlink"/>
      <w:u w:val="single"/>
    </w:rPr>
  </w:style>
  <w:style w:type="character" w:customStyle="1" w:styleId="UnresolvedMention1">
    <w:name w:val="Unresolved Mention1"/>
    <w:basedOn w:val="DefaultParagraphFont"/>
    <w:uiPriority w:val="99"/>
    <w:semiHidden/>
    <w:unhideWhenUsed/>
    <w:rsid w:val="00E852D1"/>
    <w:rPr>
      <w:color w:val="808080"/>
      <w:shd w:val="clear" w:color="auto" w:fill="E6E6E6"/>
    </w:rPr>
  </w:style>
  <w:style w:type="paragraph" w:styleId="ListParagraph">
    <w:name w:val="List Paragraph"/>
    <w:basedOn w:val="Normal"/>
    <w:uiPriority w:val="34"/>
    <w:qFormat/>
    <w:rsid w:val="00D96174"/>
    <w:pPr>
      <w:ind w:left="720"/>
      <w:contextualSpacing/>
    </w:pPr>
  </w:style>
  <w:style w:type="table" w:styleId="TableGrid">
    <w:name w:val="Table Grid"/>
    <w:basedOn w:val="TableNormal"/>
    <w:uiPriority w:val="39"/>
    <w:rsid w:val="00D96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6C5"/>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507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62D4B73FF164393FB44AA3847122F" ma:contentTypeVersion="16" ma:contentTypeDescription="Create a new document." ma:contentTypeScope="" ma:versionID="f4c01340f293629c4ee8bd8ce77fccaf">
  <xsd:schema xmlns:xsd="http://www.w3.org/2001/XMLSchema" xmlns:xs="http://www.w3.org/2001/XMLSchema" xmlns:p="http://schemas.microsoft.com/office/2006/metadata/properties" xmlns:ns2="055e4f6b-5e58-4b73-899c-3e15c025b020" xmlns:ns3="ef3b1743-d6e9-4e5d-b6fa-33d5ff351fbc" targetNamespace="http://schemas.microsoft.com/office/2006/metadata/properties" ma:root="true" ma:fieldsID="8501e112861b4f70f1a0bac419fba460" ns2:_="" ns3:_="">
    <xsd:import namespace="055e4f6b-5e58-4b73-899c-3e15c025b020"/>
    <xsd:import namespace="ef3b1743-d6e9-4e5d-b6fa-33d5ff351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e4f6b-5e58-4b73-899c-3e15c025b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1abc7e4-a6e0-48d2-bca9-55683ab451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b1743-d6e9-4e5d-b6fa-33d5ff351fb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8efa6f-6818-4bec-8f28-798daeb523bd}" ma:internalName="TaxCatchAll" ma:showField="CatchAllData" ma:web="ef3b1743-d6e9-4e5d-b6fa-33d5ff351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f3b1743-d6e9-4e5d-b6fa-33d5ff351fbc" xsi:nil="true"/>
    <lcf76f155ced4ddcb4097134ff3c332f xmlns="055e4f6b-5e58-4b73-899c-3e15c025b02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9865C9-811F-406E-9FCA-0CD02C9B1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e4f6b-5e58-4b73-899c-3e15c025b020"/>
    <ds:schemaRef ds:uri="ef3b1743-d6e9-4e5d-b6fa-33d5ff351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2AF10C-7E36-467F-BD09-8269301672D1}">
  <ds:schemaRefs>
    <ds:schemaRef ds:uri="http://schemas.microsoft.com/office/2006/metadata/properties"/>
    <ds:schemaRef ds:uri="http://schemas.microsoft.com/office/infopath/2007/PartnerControls"/>
    <ds:schemaRef ds:uri="ef3b1743-d6e9-4e5d-b6fa-33d5ff351fbc"/>
    <ds:schemaRef ds:uri="055e4f6b-5e58-4b73-899c-3e15c025b020"/>
  </ds:schemaRefs>
</ds:datastoreItem>
</file>

<file path=customXml/itemProps3.xml><?xml version="1.0" encoding="utf-8"?>
<ds:datastoreItem xmlns:ds="http://schemas.openxmlformats.org/officeDocument/2006/customXml" ds:itemID="{76F38030-15B0-478B-B651-FDE16F9459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Melia</dc:creator>
  <cp:keywords/>
  <dc:description/>
  <cp:lastModifiedBy>Kimberley Dobson</cp:lastModifiedBy>
  <cp:revision>2</cp:revision>
  <cp:lastPrinted>2019-04-25T11:06:00Z</cp:lastPrinted>
  <dcterms:created xsi:type="dcterms:W3CDTF">2025-04-14T09:26:00Z</dcterms:created>
  <dcterms:modified xsi:type="dcterms:W3CDTF">2025-04-14T09:26:00Z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0x01010099162D4B73FF164393FB44AA3847122F</vt:lpwstr>
  </property>
  <property fmtid="{D5CDD505-2E9C-101B-9397-08002B2CF9AE}" pid="3" name="MediaServiceImageTags">
    <vt:lpwstr/>
  </property>
</Properties>
</file>